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2E" w:rsidRDefault="0006292E" w:rsidP="0005304A">
      <w:pPr>
        <w:pStyle w:val="Heading1"/>
        <w:ind w:left="826" w:right="648"/>
        <w:jc w:val="center"/>
        <w:rPr>
          <w:lang w:val="de-AT"/>
        </w:rPr>
      </w:pPr>
    </w:p>
    <w:p w:rsidR="0040086F" w:rsidRPr="00424032" w:rsidRDefault="00D8235F" w:rsidP="00923F89">
      <w:pPr>
        <w:pStyle w:val="Heading1"/>
      </w:pPr>
      <w:r>
        <w:pict>
          <v:rect id="_x0000_s1028" style="position:absolute;left:0;text-align:left;margin-left:33.3pt;margin-top:22.9pt;width:528.15pt;height:.6pt;z-index:-251660288;mso-wrap-distance-left:0;mso-wrap-distance-right:0;mso-position-horizontal-relative:page" fillcolor="black" stroked="f">
            <w10:wrap type="topAndBottom" anchorx="page"/>
          </v:rect>
        </w:pict>
      </w:r>
      <w:r w:rsidR="0040086F" w:rsidRPr="00424032">
        <w:t xml:space="preserve">                                                             </w:t>
      </w:r>
      <w:r w:rsidR="00FD2807">
        <w:rPr>
          <w:noProof/>
          <w:lang w:eastAsia="ru-RU"/>
        </w:rPr>
        <w:drawing>
          <wp:inline distT="0" distB="0" distL="0" distR="0">
            <wp:extent cx="6845300" cy="9412288"/>
            <wp:effectExtent l="19050" t="0" r="0" b="0"/>
            <wp:docPr id="1" name="Рисунок 1" descr="C:\Users\User\Desktop\раб. стол\5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. стол\567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086F" w:rsidRPr="00424032">
        <w:t xml:space="preserve">                               </w:t>
      </w:r>
    </w:p>
    <w:p w:rsidR="008436D7" w:rsidRPr="00FD2807" w:rsidRDefault="0040086F" w:rsidP="00923F89">
      <w:pPr>
        <w:pStyle w:val="Heading1"/>
      </w:pPr>
      <w:r w:rsidRPr="00424032">
        <w:lastRenderedPageBreak/>
        <w:t xml:space="preserve">                                                                                                  </w:t>
      </w:r>
    </w:p>
    <w:p w:rsidR="00923F89" w:rsidRDefault="008436D7" w:rsidP="00923F89">
      <w:pPr>
        <w:pStyle w:val="Heading1"/>
      </w:pPr>
      <w:r w:rsidRPr="00FD2807">
        <w:tab/>
      </w:r>
      <w:r w:rsidRPr="00FD2807">
        <w:tab/>
      </w:r>
      <w:r w:rsidRPr="00FD2807">
        <w:tab/>
      </w:r>
      <w:r w:rsidRPr="00FD2807">
        <w:tab/>
      </w:r>
      <w:r w:rsidRPr="00FD2807">
        <w:tab/>
      </w:r>
      <w:r w:rsidR="00923F89">
        <w:t>ПОЯСНИТЕЛЬНАЯ</w:t>
      </w:r>
      <w:r w:rsidR="00923F89">
        <w:rPr>
          <w:spacing w:val="-9"/>
        </w:rPr>
        <w:t xml:space="preserve"> </w:t>
      </w:r>
      <w:r w:rsidR="00923F89">
        <w:t>ЗАПИСКА</w:t>
      </w:r>
    </w:p>
    <w:p w:rsidR="00923F89" w:rsidRDefault="00923F89" w:rsidP="00923F89">
      <w:pPr>
        <w:pStyle w:val="a3"/>
        <w:spacing w:before="179" w:line="292" w:lineRule="auto"/>
        <w:ind w:left="106" w:right="412" w:firstLine="180"/>
      </w:pPr>
      <w:r>
        <w:t>Рабочая программа отражает вариант конкретизации требований Федерального государственного</w:t>
      </w:r>
      <w:r>
        <w:rPr>
          <w:spacing w:val="-58"/>
        </w:rPr>
        <w:t xml:space="preserve"> </w:t>
      </w:r>
      <w:r>
        <w:t>образовательного стандарта начального общего образования (далее — ФГОС НОО) по ОРКСЭ 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содержательную</w:t>
      </w:r>
      <w:r>
        <w:rPr>
          <w:spacing w:val="-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НОО.</w:t>
      </w:r>
    </w:p>
    <w:p w:rsidR="00923F89" w:rsidRDefault="00923F89" w:rsidP="00923F89">
      <w:pPr>
        <w:pStyle w:val="Heading1"/>
        <w:spacing w:before="190" w:line="292" w:lineRule="auto"/>
        <w:ind w:right="412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923F89" w:rsidRDefault="00923F89" w:rsidP="00923F89">
      <w:pPr>
        <w:pStyle w:val="a3"/>
        <w:spacing w:before="95" w:line="292" w:lineRule="auto"/>
        <w:ind w:left="106" w:right="401" w:firstLine="180"/>
      </w:pPr>
      <w:r>
        <w:rPr>
          <w:i/>
        </w:rPr>
        <w:t xml:space="preserve">Планируемые результаты </w:t>
      </w:r>
      <w:r>
        <w:t>освоения курса ОРКСЭ включают результаты по каждому учебному</w:t>
      </w:r>
      <w:r>
        <w:rPr>
          <w:spacing w:val="1"/>
        </w:rPr>
        <w:t xml:space="preserve"> </w:t>
      </w:r>
      <w:r>
        <w:t>модулю. При конструировании планируемых результатов учитываются цели обучения, требования,</w:t>
      </w:r>
      <w:r>
        <w:rPr>
          <w:spacing w:val="-58"/>
        </w:rPr>
        <w:t xml:space="preserve"> </w:t>
      </w:r>
      <w:r>
        <w:t>которые представлены в стандарте, и специфика содержания каждого учебного модуля. Общие</w:t>
      </w:r>
      <w:r>
        <w:rPr>
          <w:spacing w:val="1"/>
        </w:rPr>
        <w:t xml:space="preserve"> </w:t>
      </w:r>
      <w:r>
        <w:t xml:space="preserve">результаты содержат перечень личностных и </w:t>
      </w:r>
      <w:proofErr w:type="spellStart"/>
      <w:r>
        <w:t>метапредметных</w:t>
      </w:r>
      <w:proofErr w:type="spellEnd"/>
      <w:r>
        <w:t xml:space="preserve"> достижений, которые приобретает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обучающийся, независимо от</w:t>
      </w:r>
      <w:r>
        <w:rPr>
          <w:spacing w:val="-2"/>
        </w:rPr>
        <w:t xml:space="preserve"> </w:t>
      </w:r>
      <w:r>
        <w:t>изучаемого модуля.</w:t>
      </w:r>
    </w:p>
    <w:p w:rsidR="00923F89" w:rsidRDefault="00923F89" w:rsidP="00923F89">
      <w:pPr>
        <w:pStyle w:val="a3"/>
        <w:spacing w:line="292" w:lineRule="auto"/>
        <w:ind w:left="106" w:right="184" w:firstLine="180"/>
      </w:pPr>
      <w:r>
        <w:t>Культурологическая направленность предмета способствует развитию у обучающихся</w:t>
      </w:r>
      <w:r>
        <w:rPr>
          <w:spacing w:val="1"/>
        </w:rPr>
        <w:t xml:space="preserve"> </w:t>
      </w:r>
      <w:r>
        <w:t>представлений о нравственных идеалах и ценностях религиозных и светских традиций народов</w:t>
      </w:r>
      <w:r>
        <w:rPr>
          <w:spacing w:val="1"/>
        </w:rPr>
        <w:t xml:space="preserve"> </w:t>
      </w:r>
      <w:r>
        <w:t>России, формированию ценностного отношения к социальной реальности, осознанию роли буддизма,</w:t>
      </w:r>
      <w:r>
        <w:rPr>
          <w:spacing w:val="-58"/>
        </w:rPr>
        <w:t xml:space="preserve"> </w:t>
      </w:r>
      <w:r>
        <w:t>православия,</w:t>
      </w:r>
      <w:r>
        <w:rPr>
          <w:spacing w:val="-1"/>
        </w:rPr>
        <w:t xml:space="preserve"> </w:t>
      </w:r>
      <w:r>
        <w:t>ислама,</w:t>
      </w:r>
      <w:r>
        <w:rPr>
          <w:spacing w:val="-1"/>
        </w:rPr>
        <w:t xml:space="preserve"> </w:t>
      </w:r>
      <w:r>
        <w:t>иудаизма,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 нашей</w:t>
      </w:r>
      <w:r>
        <w:rPr>
          <w:spacing w:val="-1"/>
        </w:rPr>
        <w:t xml:space="preserve"> </w:t>
      </w:r>
      <w:r>
        <w:t>страны.</w:t>
      </w:r>
    </w:p>
    <w:p w:rsidR="00923F89" w:rsidRDefault="00923F89" w:rsidP="00923F89">
      <w:pPr>
        <w:pStyle w:val="a3"/>
        <w:spacing w:line="292" w:lineRule="auto"/>
        <w:ind w:left="106" w:right="348"/>
      </w:pPr>
      <w:r>
        <w:t>Коммуникативный подход к преподаванию предмета ОРКСЭ предполагает организацию</w:t>
      </w:r>
      <w:r>
        <w:rPr>
          <w:spacing w:val="1"/>
        </w:rPr>
        <w:t xml:space="preserve"> </w:t>
      </w:r>
      <w:r>
        <w:t>коммуникативной деятельности обучающихся, требующей от них умения выслушивать позицию</w:t>
      </w:r>
      <w:r>
        <w:rPr>
          <w:spacing w:val="1"/>
        </w:rPr>
        <w:t xml:space="preserve"> </w:t>
      </w:r>
      <w:r>
        <w:t>партнёра по деятельности, принимать её, согласовывать усилия для достижения поставленной цели,</w:t>
      </w:r>
      <w:r>
        <w:rPr>
          <w:spacing w:val="-58"/>
        </w:rPr>
        <w:t xml:space="preserve"> </w:t>
      </w:r>
      <w:r>
        <w:t xml:space="preserve">находить адекватные вербальные средства передачи информации и рефлексии.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подход, основывающийся на принципе диалогичности, осуществляется в процессе активного</w:t>
      </w:r>
      <w:r>
        <w:rPr>
          <w:spacing w:val="1"/>
        </w:rPr>
        <w:t xml:space="preserve"> </w:t>
      </w:r>
      <w:r>
        <w:t>взаимодействия обучающихся, сотрудничества, обмена информацией, обсуждения разных точек</w:t>
      </w:r>
      <w:r>
        <w:rPr>
          <w:spacing w:val="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 т. п.</w:t>
      </w:r>
    </w:p>
    <w:p w:rsidR="00923F89" w:rsidRDefault="00923F89" w:rsidP="00923F89">
      <w:pPr>
        <w:pStyle w:val="a3"/>
        <w:spacing w:line="292" w:lineRule="auto"/>
        <w:ind w:left="106" w:right="412" w:firstLine="180"/>
      </w:pPr>
      <w:r>
        <w:t>Предпосылками</w:t>
      </w:r>
      <w:r>
        <w:rPr>
          <w:spacing w:val="-6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младшими</w:t>
      </w:r>
      <w:r>
        <w:rPr>
          <w:spacing w:val="-5"/>
        </w:rPr>
        <w:t xml:space="preserve"> </w:t>
      </w:r>
      <w:r>
        <w:t>школьниками</w:t>
      </w:r>
      <w:r>
        <w:rPr>
          <w:spacing w:val="-5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психологические</w:t>
      </w:r>
      <w:r>
        <w:rPr>
          <w:spacing w:val="-57"/>
        </w:rPr>
        <w:t xml:space="preserve"> </w:t>
      </w:r>
      <w:r>
        <w:t>особенности детей, завершающих обучение в начальной школе: интерес к социальной жизни,</w:t>
      </w:r>
      <w:r>
        <w:rPr>
          <w:spacing w:val="1"/>
        </w:rPr>
        <w:t xml:space="preserve"> </w:t>
      </w:r>
      <w:r>
        <w:t>любознательность, принятие авторитета взрослого. Психологи подчёркивают естественную</w:t>
      </w:r>
      <w:r>
        <w:rPr>
          <w:spacing w:val="1"/>
        </w:rPr>
        <w:t xml:space="preserve"> </w:t>
      </w:r>
      <w:r>
        <w:t>открытость детей этого возраста, способность эмоционально реагировать на окружающую</w:t>
      </w:r>
      <w:r>
        <w:rPr>
          <w:spacing w:val="1"/>
        </w:rPr>
        <w:t xml:space="preserve"> </w:t>
      </w:r>
      <w:r>
        <w:t>действительность, остро реагировать как на доброжелательность, отзывчивость, доброту других</w:t>
      </w:r>
      <w:r>
        <w:rPr>
          <w:spacing w:val="1"/>
        </w:rPr>
        <w:t xml:space="preserve"> </w:t>
      </w:r>
      <w:r>
        <w:t>людей, так и на проявление несправедливости, нанесение обид и оскорблений. Всё это становится</w:t>
      </w:r>
      <w:r>
        <w:rPr>
          <w:spacing w:val="1"/>
        </w:rPr>
        <w:t xml:space="preserve"> </w:t>
      </w:r>
      <w:r>
        <w:t>предпосылкой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законов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принятию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руководства</w:t>
      </w:r>
    </w:p>
    <w:p w:rsidR="00923F89" w:rsidRDefault="00923F89" w:rsidP="00923F89">
      <w:pPr>
        <w:pStyle w:val="a3"/>
        <w:spacing w:line="292" w:lineRule="auto"/>
        <w:ind w:left="106" w:right="362"/>
      </w:pPr>
      <w:r>
        <w:t>к собственному поведению. Вместе с тем в процессе обучения необходимо учитывать, что младшие</w:t>
      </w:r>
      <w:r>
        <w:rPr>
          <w:spacing w:val="-57"/>
        </w:rPr>
        <w:t xml:space="preserve"> </w:t>
      </w:r>
      <w:r>
        <w:t>школьники с трудом усваивают абстрактные философские сентенции, нравственные поучения,</w:t>
      </w:r>
      <w:r>
        <w:rPr>
          <w:spacing w:val="1"/>
        </w:rPr>
        <w:t xml:space="preserve"> </w:t>
      </w:r>
      <w:r>
        <w:t>поэтому особое внимание должно быть уделено эмоциональной стороне восприятия явлений</w:t>
      </w:r>
      <w:r>
        <w:rPr>
          <w:spacing w:val="1"/>
        </w:rPr>
        <w:t xml:space="preserve"> </w:t>
      </w:r>
      <w:r>
        <w:t>социальной жизни, связанной с проявлением или нарушением нравственных, этических норм,</w:t>
      </w:r>
      <w:r>
        <w:rPr>
          <w:spacing w:val="1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дающих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нравственно</w:t>
      </w:r>
      <w:r>
        <w:rPr>
          <w:spacing w:val="-3"/>
        </w:rPr>
        <w:t xml:space="preserve"> </w:t>
      </w:r>
      <w:r>
        <w:t>ценного</w:t>
      </w:r>
      <w:r>
        <w:rPr>
          <w:spacing w:val="-2"/>
        </w:rPr>
        <w:t xml:space="preserve"> </w:t>
      </w:r>
      <w:r>
        <w:t>поведения.</w:t>
      </w:r>
    </w:p>
    <w:p w:rsidR="00923F89" w:rsidRDefault="00923F89" w:rsidP="00923F89">
      <w:pPr>
        <w:pStyle w:val="Heading1"/>
        <w:spacing w:before="175" w:line="292" w:lineRule="auto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923F89" w:rsidRDefault="00923F89" w:rsidP="00923F89">
      <w:pPr>
        <w:pStyle w:val="a3"/>
        <w:spacing w:before="95" w:line="292" w:lineRule="auto"/>
        <w:ind w:left="106" w:right="363" w:firstLine="180"/>
      </w:pPr>
      <w:r>
        <w:t>Целью ОРКСЭ является формирование у обучающегося мотивации к осознанному нравственному</w:t>
      </w:r>
      <w:r>
        <w:rPr>
          <w:spacing w:val="-58"/>
        </w:rPr>
        <w:t xml:space="preserve"> </w:t>
      </w:r>
      <w:r>
        <w:t>поведению, основанному на знании и уважении культурных и религиозных традиций</w:t>
      </w:r>
      <w:r>
        <w:rPr>
          <w:spacing w:val="1"/>
        </w:rPr>
        <w:t xml:space="preserve"> </w:t>
      </w:r>
      <w:r>
        <w:t>многонационального народа России, а также к диалогу с представителями других культур и</w:t>
      </w:r>
      <w:r>
        <w:rPr>
          <w:spacing w:val="1"/>
        </w:rPr>
        <w:t xml:space="preserve"> </w:t>
      </w:r>
      <w:r>
        <w:t>мировоззрений.</w:t>
      </w:r>
    </w:p>
    <w:p w:rsidR="00923F89" w:rsidRDefault="00923F89" w:rsidP="00923F89">
      <w:pPr>
        <w:pStyle w:val="a3"/>
        <w:spacing w:line="274" w:lineRule="exact"/>
        <w:ind w:left="286"/>
      </w:pPr>
      <w:r>
        <w:t>Основными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являются:</w:t>
      </w:r>
    </w:p>
    <w:p w:rsidR="00923F89" w:rsidRDefault="00923F89" w:rsidP="00923F89">
      <w:pPr>
        <w:pStyle w:val="a5"/>
        <w:numPr>
          <w:ilvl w:val="0"/>
          <w:numId w:val="1"/>
        </w:numPr>
        <w:tabs>
          <w:tab w:val="left" w:pos="887"/>
        </w:tabs>
        <w:spacing w:before="62" w:line="292" w:lineRule="auto"/>
        <w:ind w:right="339" w:firstLine="0"/>
      </w:pPr>
      <w:r>
        <w:rPr>
          <w:sz w:val="24"/>
        </w:rPr>
        <w:t>знакомство обучающихся с основами православной, мусульманской, буддийской, иудейской</w:t>
      </w:r>
      <w:r w:rsidRPr="00923F89">
        <w:rPr>
          <w:spacing w:val="-58"/>
          <w:sz w:val="24"/>
        </w:rPr>
        <w:t xml:space="preserve"> </w:t>
      </w:r>
      <w:r>
        <w:rPr>
          <w:sz w:val="24"/>
        </w:rPr>
        <w:t>культур,</w:t>
      </w:r>
      <w:r w:rsidRPr="00923F89">
        <w:rPr>
          <w:spacing w:val="-2"/>
          <w:sz w:val="24"/>
        </w:rPr>
        <w:t xml:space="preserve"> </w:t>
      </w:r>
      <w:r>
        <w:rPr>
          <w:sz w:val="24"/>
        </w:rPr>
        <w:t>основами</w:t>
      </w:r>
      <w:r w:rsidRPr="00923F89">
        <w:rPr>
          <w:spacing w:val="-1"/>
          <w:sz w:val="24"/>
        </w:rPr>
        <w:t xml:space="preserve"> </w:t>
      </w:r>
      <w:r>
        <w:rPr>
          <w:sz w:val="24"/>
        </w:rPr>
        <w:t>мировых</w:t>
      </w:r>
      <w:r w:rsidRPr="00923F89">
        <w:rPr>
          <w:spacing w:val="-2"/>
          <w:sz w:val="24"/>
        </w:rPr>
        <w:t xml:space="preserve"> </w:t>
      </w:r>
      <w:r>
        <w:rPr>
          <w:sz w:val="24"/>
        </w:rPr>
        <w:t>религиозных</w:t>
      </w:r>
      <w:r w:rsidRPr="00923F89">
        <w:rPr>
          <w:spacing w:val="-1"/>
          <w:sz w:val="24"/>
        </w:rPr>
        <w:t xml:space="preserve"> </w:t>
      </w:r>
      <w:r>
        <w:rPr>
          <w:sz w:val="24"/>
        </w:rPr>
        <w:t>культур</w:t>
      </w:r>
      <w:r w:rsidRPr="00923F89">
        <w:rPr>
          <w:spacing w:val="-1"/>
          <w:sz w:val="24"/>
        </w:rPr>
        <w:t xml:space="preserve"> </w:t>
      </w:r>
      <w:r>
        <w:rPr>
          <w:sz w:val="24"/>
        </w:rPr>
        <w:t>и</w:t>
      </w:r>
      <w:r w:rsidRPr="00923F89">
        <w:rPr>
          <w:spacing w:val="-2"/>
          <w:sz w:val="24"/>
        </w:rPr>
        <w:t xml:space="preserve"> </w:t>
      </w:r>
      <w:r>
        <w:rPr>
          <w:sz w:val="24"/>
        </w:rPr>
        <w:t>светской</w:t>
      </w:r>
      <w:r w:rsidRPr="00923F89">
        <w:rPr>
          <w:spacing w:val="-1"/>
          <w:sz w:val="24"/>
        </w:rPr>
        <w:t xml:space="preserve"> </w:t>
      </w:r>
      <w:r>
        <w:rPr>
          <w:sz w:val="24"/>
        </w:rPr>
        <w:t>этики</w:t>
      </w:r>
      <w:r w:rsidRPr="00923F89">
        <w:rPr>
          <w:spacing w:val="-1"/>
          <w:sz w:val="24"/>
        </w:rPr>
        <w:t xml:space="preserve"> </w:t>
      </w:r>
      <w:r>
        <w:rPr>
          <w:sz w:val="24"/>
        </w:rPr>
        <w:t>по</w:t>
      </w:r>
      <w:r w:rsidRPr="00923F89"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 w:rsidRPr="00923F89">
        <w:rPr>
          <w:spacing w:val="-1"/>
          <w:sz w:val="24"/>
        </w:rPr>
        <w:t xml:space="preserve"> </w:t>
      </w:r>
      <w:r>
        <w:rPr>
          <w:sz w:val="24"/>
        </w:rPr>
        <w:t xml:space="preserve">родителей  </w:t>
      </w:r>
      <w:r>
        <w:t>(законных</w:t>
      </w:r>
      <w:r w:rsidRPr="00923F89">
        <w:rPr>
          <w:spacing w:val="-15"/>
        </w:rPr>
        <w:t xml:space="preserve"> </w:t>
      </w:r>
      <w:r>
        <w:t>представителей);</w:t>
      </w:r>
    </w:p>
    <w:p w:rsidR="00923F89" w:rsidRDefault="00923F89" w:rsidP="00923F89">
      <w:pPr>
        <w:pStyle w:val="a5"/>
        <w:numPr>
          <w:ilvl w:val="0"/>
          <w:numId w:val="1"/>
        </w:numPr>
        <w:tabs>
          <w:tab w:val="left" w:pos="887"/>
        </w:tabs>
        <w:spacing w:before="228" w:line="292" w:lineRule="auto"/>
        <w:ind w:right="483" w:firstLine="0"/>
        <w:rPr>
          <w:sz w:val="24"/>
        </w:rPr>
      </w:pPr>
      <w:r>
        <w:rPr>
          <w:sz w:val="24"/>
        </w:rPr>
        <w:t>развитие представлений обучающихся о значении нравственных норм и ценностей в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 общества;</w:t>
      </w:r>
    </w:p>
    <w:p w:rsidR="00923F89" w:rsidRDefault="00923F89" w:rsidP="00923F89">
      <w:pPr>
        <w:pStyle w:val="a5"/>
        <w:numPr>
          <w:ilvl w:val="0"/>
          <w:numId w:val="1"/>
        </w:numPr>
        <w:tabs>
          <w:tab w:val="left" w:pos="887"/>
        </w:tabs>
        <w:spacing w:before="167" w:line="292" w:lineRule="auto"/>
        <w:ind w:right="353" w:firstLine="0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в начальной школе, формирование ценностно-смысловой сферы личности 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923F89" w:rsidRDefault="00923F89" w:rsidP="00923F89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firstLine="0"/>
        <w:rPr>
          <w:sz w:val="24"/>
        </w:rPr>
      </w:pPr>
      <w:r>
        <w:rPr>
          <w:sz w:val="24"/>
        </w:rPr>
        <w:t xml:space="preserve">развитие способностей обучающихся к общению в </w:t>
      </w:r>
      <w:proofErr w:type="spellStart"/>
      <w:r>
        <w:rPr>
          <w:sz w:val="24"/>
        </w:rPr>
        <w:t>полиэтничной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разномировоззренческой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многоконфессиональной</w:t>
      </w:r>
      <w:proofErr w:type="spellEnd"/>
      <w:r>
        <w:rPr>
          <w:sz w:val="24"/>
        </w:rPr>
        <w:t xml:space="preserve"> среде на основе взаимного уважения и диалога.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методологический принцип реализации ОРКСЭ — культурологический подход, способствующий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4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 религий народов России (православия, ислама, буддизма, иудаизма),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 (гражданской) этике, основанной на конституционных правах, свободах и 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гражданина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923F89" w:rsidRDefault="00923F89" w:rsidP="00923F89">
      <w:pPr>
        <w:pStyle w:val="a3"/>
        <w:spacing w:before="6"/>
        <w:rPr>
          <w:sz w:val="21"/>
        </w:rPr>
      </w:pPr>
    </w:p>
    <w:p w:rsidR="00923F89" w:rsidRDefault="00923F89" w:rsidP="00923F89">
      <w:pPr>
        <w:pStyle w:val="Heading1"/>
        <w:spacing w:before="0" w:line="292" w:lineRule="auto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РЕЛИГИОЗНЫХ</w:t>
      </w:r>
      <w:r>
        <w:rPr>
          <w:spacing w:val="-7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СВЕТСКОЙ</w:t>
      </w:r>
      <w:r>
        <w:rPr>
          <w:spacing w:val="-57"/>
        </w:rPr>
        <w:t xml:space="preserve"> </w:t>
      </w:r>
      <w:r>
        <w:t>ЭТИКИ»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:rsidR="00923F89" w:rsidRDefault="00923F89" w:rsidP="00923F89">
      <w:pPr>
        <w:pStyle w:val="a3"/>
        <w:spacing w:before="95" w:line="292" w:lineRule="auto"/>
        <w:ind w:left="106" w:firstLine="180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этики"</w:t>
      </w:r>
      <w:r>
        <w:rPr>
          <w:spacing w:val="-4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неделе,</w:t>
      </w:r>
      <w:r>
        <w:rPr>
          <w:spacing w:val="-1"/>
        </w:rPr>
        <w:t xml:space="preserve"> </w:t>
      </w:r>
      <w:r>
        <w:t>общий объем составляет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923F89" w:rsidRDefault="00923F89" w:rsidP="00923F89">
      <w:pPr>
        <w:spacing w:line="292" w:lineRule="auto"/>
        <w:sectPr w:rsidR="00923F89" w:rsidSect="008436D7">
          <w:type w:val="continuous"/>
          <w:pgSz w:w="11900" w:h="16840"/>
          <w:pgMar w:top="500" w:right="560" w:bottom="280" w:left="560" w:header="720" w:footer="720" w:gutter="0"/>
          <w:cols w:space="720"/>
          <w:docGrid w:linePitch="299"/>
        </w:sectPr>
      </w:pPr>
    </w:p>
    <w:p w:rsidR="00923F89" w:rsidRPr="00923F89" w:rsidRDefault="00D8235F" w:rsidP="00923F89">
      <w:pPr>
        <w:pStyle w:val="Heading1"/>
      </w:pPr>
      <w:r>
        <w:pict>
          <v:rect id="_x0000_s1029" style="position:absolute;left:0;text-align:left;margin-left:33.3pt;margin-top:22.9pt;width:528.15pt;height:.6pt;z-index:-251659264;mso-wrap-distance-left:0;mso-wrap-distance-right:0;mso-position-horizontal-relative:page" fillcolor="black" stroked="f">
            <w10:wrap type="topAndBottom" anchorx="page"/>
          </v:rect>
        </w:pict>
      </w:r>
      <w:r w:rsidR="00923F89" w:rsidRPr="00923F89">
        <w:t>СОДЕРЖАНИЕ</w:t>
      </w:r>
      <w:r w:rsidR="00923F89" w:rsidRPr="00923F89">
        <w:rPr>
          <w:spacing w:val="-8"/>
        </w:rPr>
        <w:t xml:space="preserve"> </w:t>
      </w:r>
      <w:r w:rsidR="00923F89" w:rsidRPr="00923F89">
        <w:t>УЧЕБНОГО</w:t>
      </w:r>
      <w:r w:rsidR="00923F89" w:rsidRPr="00923F89">
        <w:rPr>
          <w:spacing w:val="-8"/>
        </w:rPr>
        <w:t xml:space="preserve"> </w:t>
      </w:r>
      <w:r w:rsidR="00923F89" w:rsidRPr="00923F89">
        <w:t>ПРЕДМЕТА</w:t>
      </w:r>
    </w:p>
    <w:p w:rsidR="00923F89" w:rsidRPr="00923F89" w:rsidRDefault="00923F89" w:rsidP="00923F89">
      <w:pPr>
        <w:spacing w:before="179"/>
        <w:jc w:val="both"/>
        <w:rPr>
          <w:rFonts w:ascii="Times New Roman" w:hAnsi="Times New Roman" w:cs="Times New Roman"/>
          <w:b/>
          <w:sz w:val="24"/>
        </w:rPr>
      </w:pPr>
      <w:r w:rsidRPr="00923F89">
        <w:rPr>
          <w:rFonts w:ascii="Times New Roman" w:hAnsi="Times New Roman" w:cs="Times New Roman"/>
          <w:b/>
          <w:sz w:val="24"/>
        </w:rPr>
        <w:t>Модуль</w:t>
      </w:r>
      <w:r w:rsidRPr="00923F89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923F89">
        <w:rPr>
          <w:rFonts w:ascii="Times New Roman" w:hAnsi="Times New Roman" w:cs="Times New Roman"/>
          <w:b/>
          <w:sz w:val="24"/>
        </w:rPr>
        <w:t>«ОСНОВЫ</w:t>
      </w:r>
      <w:r w:rsidRPr="00923F89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923F89">
        <w:rPr>
          <w:rFonts w:ascii="Times New Roman" w:hAnsi="Times New Roman" w:cs="Times New Roman"/>
          <w:b/>
          <w:sz w:val="24"/>
        </w:rPr>
        <w:t>СВЕТСКОЙ</w:t>
      </w:r>
      <w:r w:rsidRPr="00923F89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923F89">
        <w:rPr>
          <w:rFonts w:ascii="Times New Roman" w:hAnsi="Times New Roman" w:cs="Times New Roman"/>
          <w:b/>
          <w:sz w:val="24"/>
        </w:rPr>
        <w:t>ЭТИКИ»</w:t>
      </w:r>
    </w:p>
    <w:p w:rsidR="00923F89" w:rsidRPr="00923F89" w:rsidRDefault="00923F89" w:rsidP="00923F89">
      <w:pPr>
        <w:pStyle w:val="a3"/>
        <w:spacing w:before="60" w:line="292" w:lineRule="auto"/>
        <w:jc w:val="both"/>
      </w:pPr>
      <w:r w:rsidRPr="00923F89">
        <w:t>Россия</w:t>
      </w:r>
      <w:r w:rsidRPr="00923F89">
        <w:rPr>
          <w:spacing w:val="-4"/>
        </w:rPr>
        <w:t xml:space="preserve"> </w:t>
      </w:r>
      <w:r w:rsidRPr="00923F89">
        <w:t>—</w:t>
      </w:r>
      <w:r w:rsidRPr="00923F89">
        <w:rPr>
          <w:spacing w:val="-2"/>
        </w:rPr>
        <w:t xml:space="preserve"> </w:t>
      </w:r>
      <w:r w:rsidRPr="00923F89">
        <w:t>наша</w:t>
      </w:r>
      <w:r w:rsidRPr="00923F89">
        <w:rPr>
          <w:spacing w:val="-3"/>
        </w:rPr>
        <w:t xml:space="preserve"> </w:t>
      </w:r>
      <w:r w:rsidRPr="00923F89">
        <w:t>Родина.</w:t>
      </w:r>
      <w:r w:rsidRPr="00923F89">
        <w:rPr>
          <w:spacing w:val="-2"/>
        </w:rPr>
        <w:t xml:space="preserve"> </w:t>
      </w:r>
      <w:r w:rsidRPr="00923F89">
        <w:t>Культура</w:t>
      </w:r>
      <w:r w:rsidRPr="00923F89">
        <w:rPr>
          <w:spacing w:val="-3"/>
        </w:rPr>
        <w:t xml:space="preserve"> </w:t>
      </w:r>
      <w:r w:rsidRPr="00923F89">
        <w:t>и</w:t>
      </w:r>
      <w:r w:rsidRPr="00923F89">
        <w:rPr>
          <w:spacing w:val="-2"/>
        </w:rPr>
        <w:t xml:space="preserve"> </w:t>
      </w:r>
      <w:r w:rsidRPr="00923F89">
        <w:t>религия.</w:t>
      </w:r>
      <w:r w:rsidRPr="00923F89">
        <w:rPr>
          <w:spacing w:val="-2"/>
        </w:rPr>
        <w:t xml:space="preserve"> </w:t>
      </w:r>
      <w:r w:rsidRPr="00923F89">
        <w:t>Этика</w:t>
      </w:r>
      <w:r w:rsidRPr="00923F89">
        <w:rPr>
          <w:spacing w:val="-3"/>
        </w:rPr>
        <w:t xml:space="preserve"> </w:t>
      </w:r>
      <w:r w:rsidRPr="00923F89">
        <w:t>и</w:t>
      </w:r>
      <w:r w:rsidRPr="00923F89">
        <w:rPr>
          <w:spacing w:val="-2"/>
        </w:rPr>
        <w:t xml:space="preserve"> </w:t>
      </w:r>
      <w:r w:rsidRPr="00923F89">
        <w:t>её</w:t>
      </w:r>
      <w:r w:rsidRPr="00923F89">
        <w:rPr>
          <w:spacing w:val="-3"/>
        </w:rPr>
        <w:t xml:space="preserve"> </w:t>
      </w:r>
      <w:r w:rsidRPr="00923F89">
        <w:t>значение</w:t>
      </w:r>
      <w:r w:rsidRPr="00923F89">
        <w:rPr>
          <w:spacing w:val="-2"/>
        </w:rPr>
        <w:t xml:space="preserve"> </w:t>
      </w:r>
      <w:r w:rsidRPr="00923F89">
        <w:t>в</w:t>
      </w:r>
      <w:r w:rsidRPr="00923F89">
        <w:rPr>
          <w:spacing w:val="-4"/>
        </w:rPr>
        <w:t xml:space="preserve"> </w:t>
      </w:r>
      <w:r w:rsidRPr="00923F89">
        <w:t>жизни</w:t>
      </w:r>
      <w:r w:rsidRPr="00923F89">
        <w:rPr>
          <w:spacing w:val="-2"/>
        </w:rPr>
        <w:t xml:space="preserve"> </w:t>
      </w:r>
      <w:r w:rsidRPr="00923F89">
        <w:t>человека.</w:t>
      </w:r>
      <w:r w:rsidRPr="00923F89">
        <w:rPr>
          <w:spacing w:val="-2"/>
        </w:rPr>
        <w:t xml:space="preserve"> </w:t>
      </w:r>
      <w:r w:rsidRPr="00923F89">
        <w:t>Праздники</w:t>
      </w:r>
      <w:r w:rsidRPr="00923F89">
        <w:rPr>
          <w:spacing w:val="-3"/>
        </w:rPr>
        <w:t xml:space="preserve"> </w:t>
      </w:r>
      <w:r w:rsidRPr="00923F89">
        <w:t>как</w:t>
      </w:r>
      <w:r w:rsidRPr="00923F89">
        <w:rPr>
          <w:spacing w:val="-57"/>
        </w:rPr>
        <w:t xml:space="preserve"> </w:t>
      </w:r>
      <w:r w:rsidRPr="00923F89">
        <w:t>одна</w:t>
      </w:r>
      <w:r w:rsidRPr="00923F89">
        <w:rPr>
          <w:spacing w:val="-2"/>
        </w:rPr>
        <w:t xml:space="preserve"> </w:t>
      </w:r>
      <w:r w:rsidRPr="00923F89">
        <w:t>из</w:t>
      </w:r>
      <w:r w:rsidRPr="00923F89">
        <w:rPr>
          <w:spacing w:val="-2"/>
        </w:rPr>
        <w:t xml:space="preserve"> </w:t>
      </w:r>
      <w:r w:rsidRPr="00923F89">
        <w:t>форм</w:t>
      </w:r>
      <w:r w:rsidRPr="00923F89">
        <w:rPr>
          <w:spacing w:val="-1"/>
        </w:rPr>
        <w:t xml:space="preserve"> </w:t>
      </w:r>
      <w:r w:rsidRPr="00923F89">
        <w:t>исторической</w:t>
      </w:r>
      <w:r w:rsidRPr="00923F89">
        <w:rPr>
          <w:spacing w:val="-1"/>
        </w:rPr>
        <w:t xml:space="preserve"> </w:t>
      </w:r>
      <w:r w:rsidRPr="00923F89">
        <w:t>памяти.</w:t>
      </w:r>
      <w:r>
        <w:rPr>
          <w:spacing w:val="-1"/>
        </w:rPr>
        <w:t xml:space="preserve"> </w:t>
      </w:r>
      <w:r w:rsidRPr="00923F89">
        <w:t>Образцы</w:t>
      </w:r>
      <w:r w:rsidRPr="00923F89">
        <w:rPr>
          <w:spacing w:val="-2"/>
        </w:rPr>
        <w:t xml:space="preserve"> </w:t>
      </w:r>
      <w:r w:rsidRPr="00923F89">
        <w:t>нравственности</w:t>
      </w:r>
      <w:r w:rsidRPr="00923F89">
        <w:rPr>
          <w:spacing w:val="-1"/>
        </w:rPr>
        <w:t xml:space="preserve"> </w:t>
      </w:r>
      <w:r w:rsidRPr="00923F89">
        <w:t>в</w:t>
      </w:r>
      <w:r w:rsidRPr="00923F89">
        <w:rPr>
          <w:spacing w:val="-2"/>
        </w:rPr>
        <w:t xml:space="preserve"> </w:t>
      </w:r>
      <w:r w:rsidRPr="00923F89">
        <w:t>культурах</w:t>
      </w:r>
      <w:r w:rsidRPr="00923F89">
        <w:rPr>
          <w:spacing w:val="-1"/>
        </w:rPr>
        <w:t xml:space="preserve"> </w:t>
      </w:r>
      <w:r w:rsidRPr="00923F89">
        <w:t>разных</w:t>
      </w:r>
      <w:r w:rsidRPr="00923F89">
        <w:rPr>
          <w:spacing w:val="-1"/>
        </w:rPr>
        <w:t xml:space="preserve"> </w:t>
      </w:r>
      <w:r w:rsidRPr="00923F89">
        <w:t>народов.</w:t>
      </w:r>
    </w:p>
    <w:p w:rsidR="00923F89" w:rsidRPr="00923F89" w:rsidRDefault="00923F89" w:rsidP="00923F89">
      <w:pPr>
        <w:pStyle w:val="a3"/>
        <w:spacing w:line="292" w:lineRule="auto"/>
        <w:ind w:right="135"/>
        <w:jc w:val="both"/>
      </w:pPr>
      <w:r w:rsidRPr="00923F89">
        <w:t>Государство и мораль гражданина. Образцы нравственности в культуре Отечества. Трудовая мораль.</w:t>
      </w:r>
      <w:r w:rsidRPr="00923F89">
        <w:rPr>
          <w:spacing w:val="1"/>
        </w:rPr>
        <w:t xml:space="preserve"> </w:t>
      </w:r>
      <w:r w:rsidRPr="00923F89">
        <w:t>Нравственные традиции предпринимательства. Что значит быть нравственным в наше время. Высшие</w:t>
      </w:r>
      <w:r w:rsidRPr="00923F89">
        <w:rPr>
          <w:spacing w:val="-58"/>
        </w:rPr>
        <w:t xml:space="preserve"> </w:t>
      </w:r>
      <w:r w:rsidRPr="00923F89">
        <w:t>нравственные ценности, идеалы, принципы морали. Методика создания морального кодекса в школе.</w:t>
      </w:r>
      <w:r w:rsidRPr="00923F89">
        <w:rPr>
          <w:spacing w:val="1"/>
        </w:rPr>
        <w:t xml:space="preserve"> </w:t>
      </w:r>
      <w:r w:rsidRPr="00923F89">
        <w:t>Нормы морали. Этикет. Образование как нравственная норма. Методы нравственного</w:t>
      </w:r>
      <w:r w:rsidRPr="00923F89">
        <w:rPr>
          <w:spacing w:val="1"/>
        </w:rPr>
        <w:t xml:space="preserve"> </w:t>
      </w:r>
      <w:r w:rsidRPr="00923F89">
        <w:t>самосовершенствования.</w:t>
      </w:r>
    </w:p>
    <w:p w:rsidR="00923F89" w:rsidRDefault="00923F89" w:rsidP="00923F89">
      <w:pPr>
        <w:pStyle w:val="a3"/>
        <w:spacing w:line="292" w:lineRule="auto"/>
        <w:ind w:right="688"/>
        <w:jc w:val="both"/>
      </w:pPr>
      <w:r w:rsidRPr="00923F89">
        <w:t xml:space="preserve">Любовь и уважение к Отечеству. Патриотизм многонационального и </w:t>
      </w:r>
      <w:proofErr w:type="spellStart"/>
      <w:r w:rsidRPr="00923F89">
        <w:t>многоконфессионального</w:t>
      </w:r>
      <w:proofErr w:type="spellEnd"/>
      <w:r w:rsidRPr="00923F89">
        <w:rPr>
          <w:spacing w:val="-57"/>
        </w:rPr>
        <w:t xml:space="preserve"> </w:t>
      </w:r>
      <w:r>
        <w:rPr>
          <w:spacing w:val="-57"/>
        </w:rPr>
        <w:t xml:space="preserve">     </w:t>
      </w:r>
      <w:r>
        <w:t xml:space="preserve">  народа России. </w:t>
      </w: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Default="00923F89" w:rsidP="00923F89">
      <w:pPr>
        <w:pStyle w:val="a3"/>
        <w:spacing w:line="292" w:lineRule="auto"/>
        <w:ind w:right="688"/>
        <w:jc w:val="both"/>
      </w:pPr>
    </w:p>
    <w:p w:rsidR="00923F89" w:rsidRPr="00923F89" w:rsidRDefault="00923F89" w:rsidP="00923F89">
      <w:pPr>
        <w:pStyle w:val="a3"/>
        <w:spacing w:line="292" w:lineRule="auto"/>
        <w:ind w:right="688"/>
        <w:jc w:val="both"/>
      </w:pPr>
    </w:p>
    <w:p w:rsidR="00923F89" w:rsidRPr="00B70E28" w:rsidRDefault="00D8235F" w:rsidP="00923F89">
      <w:pPr>
        <w:spacing w:before="80"/>
        <w:ind w:left="106"/>
        <w:rPr>
          <w:rFonts w:ascii="Times New Roman" w:hAnsi="Times New Roman" w:cs="Times New Roman"/>
          <w:b/>
          <w:sz w:val="24"/>
          <w:szCs w:val="24"/>
        </w:rPr>
      </w:pPr>
      <w:r w:rsidRPr="00D8235F">
        <w:rPr>
          <w:sz w:val="24"/>
          <w:szCs w:val="24"/>
        </w:rPr>
        <w:pict>
          <v:rect id="_x0000_s1030" style="position:absolute;left:0;text-align:left;margin-left:33.3pt;margin-top:17.65pt;width:775.65pt;height:.6pt;z-index:-251658240;mso-wrap-distance-left:0;mso-wrap-distance-right:0;mso-position-horizontal-relative:page" fillcolor="black" stroked="f">
            <w10:wrap type="topAndBottom" anchorx="page"/>
          </v:rect>
        </w:pict>
      </w:r>
      <w:r w:rsidR="0040086F">
        <w:rPr>
          <w:b/>
          <w:sz w:val="24"/>
          <w:szCs w:val="24"/>
        </w:rPr>
        <w:t xml:space="preserve">                                                                         </w:t>
      </w:r>
      <w:r w:rsidR="00923F89" w:rsidRPr="00B70E28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="00923F89" w:rsidRPr="00B70E28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="00923F89" w:rsidRPr="00B70E28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923F89" w:rsidRPr="0040086F" w:rsidRDefault="00923F89" w:rsidP="00923F89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3"/>
        <w:gridCol w:w="2905"/>
        <w:gridCol w:w="528"/>
        <w:gridCol w:w="948"/>
        <w:gridCol w:w="708"/>
        <w:gridCol w:w="993"/>
        <w:gridCol w:w="3969"/>
        <w:gridCol w:w="992"/>
        <w:gridCol w:w="3827"/>
      </w:tblGrid>
      <w:tr w:rsidR="00923F89" w:rsidRPr="0040086F" w:rsidTr="005870B9">
        <w:trPr>
          <w:trHeight w:val="333"/>
        </w:trPr>
        <w:tc>
          <w:tcPr>
            <w:tcW w:w="723" w:type="dxa"/>
            <w:vMerge w:val="restart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right="134"/>
              <w:rPr>
                <w:b/>
                <w:sz w:val="24"/>
                <w:szCs w:val="24"/>
              </w:rPr>
            </w:pPr>
            <w:r w:rsidRPr="0040086F">
              <w:rPr>
                <w:b/>
                <w:w w:val="105"/>
                <w:sz w:val="24"/>
                <w:szCs w:val="24"/>
              </w:rPr>
              <w:t>№</w:t>
            </w:r>
            <w:r w:rsidRPr="0040086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40086F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2905" w:type="dxa"/>
            <w:vMerge w:val="restart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right="678"/>
              <w:rPr>
                <w:b/>
                <w:sz w:val="24"/>
                <w:szCs w:val="24"/>
                <w:lang w:val="ru-RU"/>
              </w:rPr>
            </w:pPr>
            <w:r w:rsidRPr="0040086F">
              <w:rPr>
                <w:b/>
                <w:spacing w:val="-1"/>
                <w:w w:val="105"/>
                <w:sz w:val="24"/>
                <w:szCs w:val="24"/>
                <w:lang w:val="ru-RU"/>
              </w:rPr>
              <w:t>Наименование</w:t>
            </w:r>
            <w:r w:rsidRPr="0040086F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b/>
                <w:w w:val="105"/>
                <w:sz w:val="24"/>
                <w:szCs w:val="24"/>
                <w:lang w:val="ru-RU"/>
              </w:rPr>
              <w:t>разделов</w:t>
            </w:r>
            <w:r w:rsidRPr="0040086F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b/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b/>
                <w:w w:val="105"/>
                <w:sz w:val="24"/>
                <w:szCs w:val="24"/>
                <w:lang w:val="ru-RU"/>
              </w:rPr>
              <w:t>тем</w:t>
            </w:r>
            <w:r w:rsidRPr="0040086F">
              <w:rPr>
                <w:b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b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184" w:type="dxa"/>
            <w:gridSpan w:val="3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proofErr w:type="spellStart"/>
            <w:r w:rsidRPr="0040086F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proofErr w:type="spellEnd"/>
            <w:r w:rsidRPr="0040086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3" w:type="dxa"/>
            <w:vMerge w:val="restart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99"/>
              <w:rPr>
                <w:b/>
                <w:sz w:val="24"/>
                <w:szCs w:val="24"/>
              </w:rPr>
            </w:pPr>
            <w:proofErr w:type="spellStart"/>
            <w:r w:rsidRPr="0040086F">
              <w:rPr>
                <w:b/>
                <w:w w:val="105"/>
                <w:sz w:val="24"/>
                <w:szCs w:val="24"/>
              </w:rPr>
              <w:t>Дата</w:t>
            </w:r>
            <w:proofErr w:type="spellEnd"/>
            <w:r w:rsidRPr="0040086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969" w:type="dxa"/>
            <w:vMerge w:val="restart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b/>
                <w:sz w:val="24"/>
                <w:szCs w:val="24"/>
              </w:rPr>
            </w:pPr>
            <w:proofErr w:type="spellStart"/>
            <w:r w:rsidRPr="0040086F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proofErr w:type="spellEnd"/>
            <w:r w:rsidRPr="0040086F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2" w:type="dxa"/>
            <w:vMerge w:val="restart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44"/>
              <w:rPr>
                <w:b/>
                <w:sz w:val="24"/>
                <w:szCs w:val="24"/>
              </w:rPr>
            </w:pPr>
            <w:proofErr w:type="spellStart"/>
            <w:r w:rsidRPr="0040086F">
              <w:rPr>
                <w:b/>
                <w:w w:val="105"/>
                <w:sz w:val="24"/>
                <w:szCs w:val="24"/>
              </w:rPr>
              <w:t>Виды</w:t>
            </w:r>
            <w:proofErr w:type="spellEnd"/>
            <w:r w:rsidRPr="0040086F">
              <w:rPr>
                <w:b/>
                <w:w w:val="105"/>
                <w:sz w:val="24"/>
                <w:szCs w:val="24"/>
              </w:rPr>
              <w:t>,</w:t>
            </w:r>
            <w:r w:rsidRPr="0040086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w w:val="105"/>
                <w:sz w:val="24"/>
                <w:szCs w:val="24"/>
              </w:rPr>
              <w:t>формы</w:t>
            </w:r>
            <w:proofErr w:type="spellEnd"/>
            <w:r w:rsidRPr="0040086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spacing w:val="-1"/>
                <w:w w:val="105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3827" w:type="dxa"/>
            <w:vMerge w:val="restart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80" w:right="263"/>
              <w:rPr>
                <w:b/>
                <w:sz w:val="24"/>
                <w:szCs w:val="24"/>
              </w:rPr>
            </w:pPr>
            <w:proofErr w:type="spellStart"/>
            <w:r w:rsidRPr="0040086F">
              <w:rPr>
                <w:b/>
                <w:spacing w:val="-1"/>
                <w:w w:val="105"/>
                <w:sz w:val="24"/>
                <w:szCs w:val="24"/>
              </w:rPr>
              <w:t>Электронные</w:t>
            </w:r>
            <w:proofErr w:type="spellEnd"/>
            <w:r w:rsidRPr="0040086F">
              <w:rPr>
                <w:b/>
                <w:spacing w:val="-1"/>
                <w:w w:val="105"/>
                <w:sz w:val="24"/>
                <w:szCs w:val="24"/>
              </w:rPr>
              <w:t xml:space="preserve"> (</w:t>
            </w:r>
            <w:proofErr w:type="spellStart"/>
            <w:r w:rsidRPr="0040086F">
              <w:rPr>
                <w:b/>
                <w:spacing w:val="-1"/>
                <w:w w:val="105"/>
                <w:sz w:val="24"/>
                <w:szCs w:val="24"/>
              </w:rPr>
              <w:t>цифровые</w:t>
            </w:r>
            <w:proofErr w:type="spellEnd"/>
            <w:r w:rsidRPr="0040086F">
              <w:rPr>
                <w:b/>
                <w:spacing w:val="-1"/>
                <w:w w:val="105"/>
                <w:sz w:val="24"/>
                <w:szCs w:val="24"/>
              </w:rPr>
              <w:t>)</w:t>
            </w:r>
            <w:r w:rsidRPr="0040086F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proofErr w:type="spellEnd"/>
            <w:r w:rsidRPr="0040086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spacing w:val="-1"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923F89" w:rsidRPr="0040086F" w:rsidTr="005870B9">
        <w:trPr>
          <w:trHeight w:val="525"/>
        </w:trPr>
        <w:tc>
          <w:tcPr>
            <w:tcW w:w="723" w:type="dxa"/>
            <w:vMerge/>
            <w:tcBorders>
              <w:top w:val="nil"/>
            </w:tcBorders>
          </w:tcPr>
          <w:p w:rsidR="00923F89" w:rsidRPr="0040086F" w:rsidRDefault="00923F89" w:rsidP="00923F89">
            <w:pPr>
              <w:rPr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nil"/>
            </w:tcBorders>
          </w:tcPr>
          <w:p w:rsidR="00923F89" w:rsidRPr="0040086F" w:rsidRDefault="00923F89" w:rsidP="00923F89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b/>
                <w:sz w:val="24"/>
                <w:szCs w:val="24"/>
              </w:rPr>
            </w:pPr>
            <w:proofErr w:type="spellStart"/>
            <w:r w:rsidRPr="0040086F">
              <w:rPr>
                <w:b/>
                <w:w w:val="105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7" w:right="43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контрольные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8" w:right="43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практические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/>
            <w:tcBorders>
              <w:top w:val="nil"/>
            </w:tcBorders>
          </w:tcPr>
          <w:p w:rsidR="00923F89" w:rsidRPr="0040086F" w:rsidRDefault="00923F89" w:rsidP="00923F8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923F89" w:rsidRPr="0040086F" w:rsidRDefault="00923F89" w:rsidP="00923F8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23F89" w:rsidRPr="0040086F" w:rsidRDefault="00923F89" w:rsidP="00923F8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923F89" w:rsidRPr="0040086F" w:rsidRDefault="00923F89" w:rsidP="00923F89">
            <w:pPr>
              <w:rPr>
                <w:sz w:val="24"/>
                <w:szCs w:val="24"/>
              </w:rPr>
            </w:pPr>
          </w:p>
        </w:tc>
      </w:tr>
      <w:tr w:rsidR="00923F89" w:rsidRPr="0040086F" w:rsidTr="00923F89">
        <w:trPr>
          <w:trHeight w:val="333"/>
        </w:trPr>
        <w:tc>
          <w:tcPr>
            <w:tcW w:w="15593" w:type="dxa"/>
            <w:gridSpan w:val="9"/>
          </w:tcPr>
          <w:p w:rsidR="00923F89" w:rsidRPr="0040086F" w:rsidRDefault="00923F89" w:rsidP="00923F89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proofErr w:type="spellStart"/>
            <w:r w:rsidRPr="0040086F">
              <w:rPr>
                <w:w w:val="105"/>
                <w:sz w:val="24"/>
                <w:szCs w:val="24"/>
              </w:rPr>
              <w:t>Модуль</w:t>
            </w:r>
            <w:proofErr w:type="spellEnd"/>
            <w:r w:rsidRPr="0040086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0086F">
              <w:rPr>
                <w:w w:val="105"/>
                <w:sz w:val="24"/>
                <w:szCs w:val="24"/>
              </w:rPr>
              <w:t>1.</w:t>
            </w:r>
            <w:r w:rsidRPr="0040086F">
              <w:rPr>
                <w:spacing w:val="-4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w w:val="105"/>
                <w:sz w:val="24"/>
                <w:szCs w:val="24"/>
              </w:rPr>
              <w:t>Основы</w:t>
            </w:r>
            <w:proofErr w:type="spellEnd"/>
            <w:r w:rsidRPr="0040086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w w:val="105"/>
                <w:sz w:val="24"/>
                <w:szCs w:val="24"/>
              </w:rPr>
              <w:t>светской</w:t>
            </w:r>
            <w:proofErr w:type="spellEnd"/>
            <w:r w:rsidRPr="0040086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b/>
                <w:w w:val="105"/>
                <w:sz w:val="24"/>
                <w:szCs w:val="24"/>
              </w:rPr>
              <w:t>этики</w:t>
            </w:r>
            <w:proofErr w:type="spellEnd"/>
          </w:p>
        </w:tc>
      </w:tr>
      <w:tr w:rsidR="00923F89" w:rsidRPr="00FD2807" w:rsidTr="005870B9">
        <w:trPr>
          <w:trHeight w:val="525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118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/>
              <w:rPr>
                <w:sz w:val="24"/>
                <w:szCs w:val="24"/>
              </w:rPr>
            </w:pPr>
            <w:proofErr w:type="spellStart"/>
            <w:r w:rsidRPr="0040086F">
              <w:rPr>
                <w:w w:val="105"/>
                <w:sz w:val="24"/>
                <w:szCs w:val="24"/>
              </w:rPr>
              <w:t>Россия</w:t>
            </w:r>
            <w:proofErr w:type="spellEnd"/>
            <w:r w:rsidRPr="0040086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0086F">
              <w:rPr>
                <w:w w:val="105"/>
                <w:sz w:val="24"/>
                <w:szCs w:val="24"/>
              </w:rPr>
              <w:t>—</w:t>
            </w:r>
            <w:r w:rsidRPr="0040086F">
              <w:rPr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наша</w:t>
            </w:r>
            <w:proofErr w:type="spellEnd"/>
            <w:r w:rsidRPr="0040086F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44"/>
              <w:jc w:val="center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01.09.2022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  <w:lang w:val="ru-RU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использовать</w:t>
            </w:r>
            <w:r w:rsidRPr="0040086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ключевые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понятия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учебной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темы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в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устной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письменной</w:t>
            </w:r>
            <w:r w:rsidRPr="0040086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речи,</w:t>
            </w:r>
            <w:r w:rsidRPr="0040086F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применять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их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при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анализе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оценке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явлений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фактов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действительности;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FD2807" w:rsidTr="005870B9">
        <w:trPr>
          <w:trHeight w:val="717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118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right="68"/>
              <w:rPr>
                <w:sz w:val="24"/>
                <w:szCs w:val="24"/>
                <w:lang w:val="ru-RU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Этика и её значение в жизни человека.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 xml:space="preserve">Нормы морали. Нравственные </w:t>
            </w:r>
            <w:r w:rsidRPr="0040086F">
              <w:rPr>
                <w:w w:val="105"/>
                <w:sz w:val="24"/>
                <w:szCs w:val="24"/>
                <w:lang w:val="ru-RU"/>
              </w:rPr>
              <w:t>ценности,</w:t>
            </w:r>
            <w:r w:rsidRPr="0040086F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идеалы,</w:t>
            </w:r>
            <w:r w:rsidRPr="0040086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принципы</w:t>
            </w:r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8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08.09.2022</w:t>
            </w:r>
          </w:p>
          <w:p w:rsidR="00923F89" w:rsidRPr="0040086F" w:rsidRDefault="00923F89" w:rsidP="00923F89">
            <w:pPr>
              <w:pStyle w:val="TableParagraph"/>
              <w:spacing w:before="20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27.10.2022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  <w:lang w:val="ru-RU"/>
              </w:rPr>
            </w:pP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рассуждать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о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возможности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необходимости</w:t>
            </w:r>
            <w:r w:rsidRPr="0040086F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соблюдения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нравственных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норм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в</w:t>
            </w:r>
            <w:r w:rsidRPr="0040086F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жизни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человека,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общества,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раскрывать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понимание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«золотого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правила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этики»;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FD2807" w:rsidTr="005870B9">
        <w:trPr>
          <w:trHeight w:val="1101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118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right="288"/>
              <w:rPr>
                <w:sz w:val="24"/>
                <w:szCs w:val="24"/>
                <w:lang w:val="ru-RU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Государство и мораль гражданина.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Основной Закон (Конституция) в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государстве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как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источник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российской</w:t>
            </w:r>
            <w:r w:rsidRPr="0040086F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гражданской</w:t>
            </w:r>
            <w:r w:rsidRPr="0040086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этики</w:t>
            </w:r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44"/>
              <w:jc w:val="center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10.11.2022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472"/>
              <w:rPr>
                <w:sz w:val="24"/>
                <w:szCs w:val="24"/>
                <w:lang w:val="ru-RU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раскрывать основное содержание норм российской гражданской этики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(справедливость,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ответственность,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ценность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достоинство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человеческой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жизни, взаимоуважение, уважение к старшим, к труду, свобода совести,</w:t>
            </w:r>
            <w:r w:rsidRPr="0040086F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свобода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вероисповедания,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забота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</w:t>
            </w:r>
            <w:r w:rsidRPr="0040086F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природе,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историческом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культурном</w:t>
            </w:r>
            <w:r w:rsidRPr="0040086F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наследии</w:t>
            </w:r>
            <w:r w:rsidRPr="0040086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др.);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FD2807" w:rsidTr="005870B9">
        <w:trPr>
          <w:trHeight w:val="717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118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right="226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Образцы нравственности в культуре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Отечества,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народов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России.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Природа</w:t>
            </w:r>
            <w:proofErr w:type="spellEnd"/>
            <w:r w:rsidRPr="0040086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0086F">
              <w:rPr>
                <w:w w:val="105"/>
                <w:sz w:val="24"/>
                <w:szCs w:val="24"/>
              </w:rPr>
              <w:t>и</w:t>
            </w:r>
            <w:r w:rsidRPr="0040086F">
              <w:rPr>
                <w:spacing w:val="-36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8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17.11.2022</w:t>
            </w:r>
          </w:p>
          <w:p w:rsidR="00923F89" w:rsidRPr="0040086F" w:rsidRDefault="00923F89" w:rsidP="00923F89">
            <w:pPr>
              <w:pStyle w:val="TableParagraph"/>
              <w:spacing w:before="20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19.01.2023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13"/>
              <w:rPr>
                <w:sz w:val="24"/>
                <w:szCs w:val="24"/>
                <w:lang w:val="ru-RU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рассуждать</w:t>
            </w:r>
            <w:r w:rsidRPr="0040086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</w:t>
            </w:r>
            <w:r w:rsidRPr="0040086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возможности</w:t>
            </w:r>
            <w:r w:rsidRPr="0040086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необходимости</w:t>
            </w:r>
            <w:r w:rsidRPr="0040086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бережного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отношения</w:t>
            </w:r>
            <w:r w:rsidRPr="0040086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к</w:t>
            </w:r>
            <w:r w:rsidRPr="0040086F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природе</w:t>
            </w:r>
            <w:r w:rsidRPr="0040086F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личной</w:t>
            </w:r>
            <w:r w:rsidRPr="0040086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ответственности</w:t>
            </w:r>
            <w:r w:rsidRPr="0040086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за</w:t>
            </w:r>
            <w:r w:rsidRPr="0040086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это</w:t>
            </w:r>
            <w:r w:rsidRPr="0040086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каждого</w:t>
            </w:r>
            <w:r w:rsidRPr="0040086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человека;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FD2807" w:rsidTr="005870B9">
        <w:trPr>
          <w:trHeight w:val="717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118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1.5.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right="890"/>
              <w:rPr>
                <w:sz w:val="24"/>
                <w:szCs w:val="24"/>
                <w:lang w:val="ru-RU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Праздники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как</w:t>
            </w:r>
            <w:r w:rsidRPr="0040086F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одна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из</w:t>
            </w:r>
            <w:r w:rsidRPr="0040086F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форм</w:t>
            </w:r>
            <w:r w:rsidRPr="0040086F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исторической</w:t>
            </w:r>
            <w:r w:rsidRPr="0040086F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памяти</w:t>
            </w:r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26.01.2023</w:t>
            </w:r>
          </w:p>
          <w:p w:rsidR="00923F89" w:rsidRPr="0040086F" w:rsidRDefault="00923F89" w:rsidP="00923F89">
            <w:pPr>
              <w:pStyle w:val="TableParagraph"/>
              <w:spacing w:before="20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02.02.2023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  <w:lang w:val="ru-RU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рассказывать о российских праздниках (государственные, народные,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религиозные, семейные), День народного единства, День защитников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Отечества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др.,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праздниках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в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своём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регионе,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местности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проживания;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FD2807" w:rsidTr="005870B9">
        <w:trPr>
          <w:trHeight w:val="909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118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1.6.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rPr>
                <w:sz w:val="24"/>
                <w:szCs w:val="24"/>
                <w:lang w:val="ru-RU"/>
              </w:rPr>
            </w:pP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Семейные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ценности.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Этика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семейных</w:t>
            </w:r>
            <w:r w:rsidRPr="0040086F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отношений</w:t>
            </w:r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44"/>
              <w:jc w:val="center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09.02.2023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/>
              <w:rPr>
                <w:sz w:val="24"/>
                <w:szCs w:val="24"/>
                <w:lang w:val="ru-RU"/>
              </w:rPr>
            </w:pP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раскрывать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основное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содержание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понимания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семьи,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отношений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в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семье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на</w:t>
            </w:r>
            <w:r w:rsidRPr="0040086F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основе взаимной любви и уважения, любовь и забота родителей о детях;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любовь и забота детей о нуждающихся в помощи родителях; уважение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старших;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FD2807" w:rsidTr="005870B9">
        <w:trPr>
          <w:trHeight w:val="525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118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1.7.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right="634"/>
              <w:rPr>
                <w:sz w:val="24"/>
                <w:szCs w:val="24"/>
                <w:lang w:val="ru-RU"/>
              </w:rPr>
            </w:pP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Трудовая мораль. Нравственные</w:t>
            </w:r>
            <w:r w:rsidRPr="0040086F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традиции</w:t>
            </w:r>
            <w:r w:rsidRPr="0040086F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предпринимательства</w:t>
            </w:r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16.02.2023</w:t>
            </w:r>
          </w:p>
          <w:p w:rsidR="00923F89" w:rsidRPr="0040086F" w:rsidRDefault="00923F89" w:rsidP="00923F89">
            <w:pPr>
              <w:pStyle w:val="TableParagraph"/>
              <w:spacing w:before="20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02.03.2023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sz w:val="24"/>
                <w:szCs w:val="24"/>
                <w:lang w:val="ru-RU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объяснять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значение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слов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(терминов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понятий)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опорой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на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учебный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текст;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FD2807" w:rsidTr="005870B9">
        <w:trPr>
          <w:trHeight w:val="717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118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1.8.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Что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значит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быть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нравственным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в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наше</w:t>
            </w:r>
            <w:r w:rsidRPr="0040086F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 xml:space="preserve">время.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Методы</w:t>
            </w:r>
            <w:proofErr w:type="spellEnd"/>
            <w:r w:rsidRPr="0040086F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нравственного</w:t>
            </w:r>
            <w:proofErr w:type="spellEnd"/>
            <w:r w:rsidRPr="0040086F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самосовершенствования</w:t>
            </w:r>
            <w:proofErr w:type="spellEnd"/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09.03.2023</w:t>
            </w:r>
          </w:p>
          <w:p w:rsidR="00923F89" w:rsidRPr="0040086F" w:rsidRDefault="00923F89" w:rsidP="00923F89">
            <w:pPr>
              <w:pStyle w:val="TableParagraph"/>
              <w:spacing w:before="20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20.04.2023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13"/>
              <w:rPr>
                <w:sz w:val="24"/>
                <w:szCs w:val="24"/>
                <w:lang w:val="ru-RU"/>
              </w:rPr>
            </w:pP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приводить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примеры</w:t>
            </w:r>
            <w:r w:rsidRPr="0040086F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нравственных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поступков,</w:t>
            </w:r>
            <w:r w:rsidRPr="0040086F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оценивать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поступки</w:t>
            </w:r>
            <w:r w:rsidRPr="0040086F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свои</w:t>
            </w:r>
            <w:r w:rsidRPr="0040086F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других</w:t>
            </w:r>
            <w:r w:rsidRPr="0040086F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людей;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FD2807" w:rsidTr="005870B9">
        <w:trPr>
          <w:trHeight w:val="525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118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1.9.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/>
              <w:rPr>
                <w:sz w:val="24"/>
                <w:szCs w:val="24"/>
              </w:rPr>
            </w:pPr>
            <w:proofErr w:type="spellStart"/>
            <w:r w:rsidRPr="0040086F">
              <w:rPr>
                <w:w w:val="105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27.04.2023</w:t>
            </w:r>
          </w:p>
          <w:p w:rsidR="00923F89" w:rsidRPr="0040086F" w:rsidRDefault="00923F89" w:rsidP="00923F89">
            <w:pPr>
              <w:pStyle w:val="TableParagraph"/>
              <w:spacing w:before="20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04.05.2023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sz w:val="24"/>
                <w:szCs w:val="24"/>
                <w:lang w:val="ru-RU"/>
              </w:rPr>
            </w:pP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различать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нравственные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нормы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и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правила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этикета,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приводить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примеры;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FD2807" w:rsidTr="005870B9">
        <w:trPr>
          <w:trHeight w:val="753"/>
        </w:trPr>
        <w:tc>
          <w:tcPr>
            <w:tcW w:w="723" w:type="dxa"/>
          </w:tcPr>
          <w:p w:rsidR="00923F89" w:rsidRPr="0040086F" w:rsidRDefault="00923F89" w:rsidP="00923F89">
            <w:pPr>
              <w:pStyle w:val="TableParagraph"/>
              <w:spacing w:before="74"/>
              <w:ind w:left="55" w:right="43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1.10.</w:t>
            </w:r>
          </w:p>
        </w:tc>
        <w:tc>
          <w:tcPr>
            <w:tcW w:w="2905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rPr>
                <w:sz w:val="24"/>
                <w:szCs w:val="24"/>
                <w:lang w:val="ru-RU"/>
              </w:rPr>
            </w:pPr>
            <w:r w:rsidRPr="0040086F">
              <w:rPr>
                <w:w w:val="105"/>
                <w:sz w:val="24"/>
                <w:szCs w:val="24"/>
                <w:lang w:val="ru-RU"/>
              </w:rPr>
              <w:t>Любовь и уважение к Отечеству.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Патриотизм многонационального и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многоконфессионального</w:t>
            </w:r>
            <w:proofErr w:type="spellEnd"/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народа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23F89" w:rsidRPr="0040086F" w:rsidRDefault="00923F89" w:rsidP="00923F89">
            <w:pPr>
              <w:pStyle w:val="TableParagraph"/>
              <w:spacing w:before="74"/>
              <w:ind w:left="79"/>
              <w:rPr>
                <w:sz w:val="18"/>
                <w:szCs w:val="18"/>
              </w:rPr>
            </w:pPr>
            <w:r w:rsidRPr="0040086F">
              <w:rPr>
                <w:w w:val="105"/>
                <w:sz w:val="18"/>
                <w:szCs w:val="18"/>
              </w:rPr>
              <w:t>11.05.2023</w:t>
            </w:r>
          </w:p>
          <w:p w:rsidR="00923F89" w:rsidRPr="0040086F" w:rsidRDefault="00923F89" w:rsidP="00923F89">
            <w:pPr>
              <w:pStyle w:val="TableParagraph"/>
              <w:spacing w:before="20"/>
              <w:ind w:left="79"/>
              <w:rPr>
                <w:sz w:val="24"/>
                <w:szCs w:val="24"/>
              </w:rPr>
            </w:pPr>
            <w:r w:rsidRPr="0040086F">
              <w:rPr>
                <w:w w:val="105"/>
                <w:sz w:val="18"/>
                <w:szCs w:val="18"/>
              </w:rPr>
              <w:t>18.05.2023</w:t>
            </w:r>
          </w:p>
        </w:tc>
        <w:tc>
          <w:tcPr>
            <w:tcW w:w="3969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13"/>
              <w:rPr>
                <w:sz w:val="24"/>
                <w:szCs w:val="24"/>
                <w:lang w:val="ru-RU"/>
              </w:rPr>
            </w:pP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 xml:space="preserve">сопоставлять понятия «патриотизм», </w:t>
            </w:r>
            <w:r w:rsidRPr="0040086F">
              <w:rPr>
                <w:w w:val="105"/>
                <w:sz w:val="24"/>
                <w:szCs w:val="24"/>
                <w:lang w:val="ru-RU"/>
              </w:rPr>
              <w:t>«Отечество», «многонациональный</w:t>
            </w:r>
            <w:r w:rsidRPr="0040086F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народ</w:t>
            </w:r>
            <w:r w:rsidRPr="0040086F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России»,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«служение»,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соотносить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определения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с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понятиями,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делать</w:t>
            </w:r>
            <w:r w:rsidRPr="0040086F">
              <w:rPr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выводы;</w:t>
            </w:r>
          </w:p>
        </w:tc>
        <w:tc>
          <w:tcPr>
            <w:tcW w:w="992" w:type="dxa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left="79" w:right="195"/>
              <w:rPr>
                <w:sz w:val="24"/>
                <w:szCs w:val="24"/>
              </w:rPr>
            </w:pPr>
            <w:proofErr w:type="spellStart"/>
            <w:r w:rsidRPr="0040086F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Pr="0040086F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40086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3827" w:type="dxa"/>
          </w:tcPr>
          <w:p w:rsidR="00923F89" w:rsidRPr="0040086F" w:rsidRDefault="00923F89" w:rsidP="00923F89">
            <w:pPr>
              <w:pStyle w:val="TableParagraph"/>
              <w:spacing w:before="74"/>
              <w:ind w:left="50" w:right="26"/>
              <w:jc w:val="center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https//uchi.ru/teachers/stats/</w:t>
            </w:r>
            <w:proofErr w:type="spellStart"/>
            <w:r w:rsidRPr="0040086F">
              <w:rPr>
                <w:w w:val="105"/>
                <w:sz w:val="24"/>
                <w:szCs w:val="24"/>
              </w:rPr>
              <w:t>maih</w:t>
            </w:r>
            <w:proofErr w:type="spellEnd"/>
          </w:p>
        </w:tc>
      </w:tr>
      <w:tr w:rsidR="00923F89" w:rsidRPr="0040086F" w:rsidTr="00923F89">
        <w:trPr>
          <w:trHeight w:val="525"/>
        </w:trPr>
        <w:tc>
          <w:tcPr>
            <w:tcW w:w="3628" w:type="dxa"/>
            <w:gridSpan w:val="2"/>
          </w:tcPr>
          <w:p w:rsidR="00923F89" w:rsidRPr="0040086F" w:rsidRDefault="00923F89" w:rsidP="00923F89">
            <w:pPr>
              <w:pStyle w:val="TableParagraph"/>
              <w:spacing w:before="74" w:line="266" w:lineRule="auto"/>
              <w:ind w:right="802"/>
              <w:rPr>
                <w:sz w:val="24"/>
                <w:szCs w:val="24"/>
                <w:lang w:val="ru-RU"/>
              </w:rPr>
            </w:pP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ОБЩЕЕ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spacing w:val="-1"/>
                <w:w w:val="105"/>
                <w:sz w:val="24"/>
                <w:szCs w:val="24"/>
                <w:lang w:val="ru-RU"/>
              </w:rPr>
              <w:t>КОЛИЧЕСТВО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ЧАСОВ</w:t>
            </w:r>
            <w:r w:rsidRPr="0040086F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ПО</w:t>
            </w:r>
            <w:r w:rsidRPr="0040086F">
              <w:rPr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40086F">
              <w:rPr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948" w:type="dxa"/>
          </w:tcPr>
          <w:p w:rsidR="00923F89" w:rsidRPr="0040086F" w:rsidRDefault="00923F89" w:rsidP="00923F89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3F89" w:rsidRPr="0040086F" w:rsidRDefault="00923F89" w:rsidP="00923F8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40086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781" w:type="dxa"/>
            <w:gridSpan w:val="4"/>
          </w:tcPr>
          <w:p w:rsidR="00923F89" w:rsidRPr="0040086F" w:rsidRDefault="00923F89" w:rsidP="00923F8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923F89" w:rsidRPr="0040086F" w:rsidRDefault="00923F89" w:rsidP="00923F89">
      <w:pPr>
        <w:rPr>
          <w:sz w:val="24"/>
          <w:szCs w:val="24"/>
        </w:rPr>
        <w:sectPr w:rsidR="00923F89" w:rsidRPr="0040086F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923F89" w:rsidRDefault="00D8235F" w:rsidP="00923F89">
      <w:pPr>
        <w:pStyle w:val="Heading1"/>
      </w:pPr>
      <w:r>
        <w:pict>
          <v:rect id="_x0000_s1031" style="position:absolute;left:0;text-align:left;margin-left:33.3pt;margin-top:22.9pt;width:528.15pt;height:.6pt;z-index:-251657216;mso-wrap-distance-left:0;mso-wrap-distance-right:0;mso-position-horizontal-relative:page" fillcolor="black" stroked="f">
            <w10:wrap type="topAndBottom" anchorx="page"/>
          </v:rect>
        </w:pict>
      </w:r>
      <w:r w:rsidR="0040086F">
        <w:t xml:space="preserve">                                                        </w:t>
      </w:r>
      <w:r w:rsidR="00923F89">
        <w:t>ПОУРОЧНОЕ</w:t>
      </w:r>
      <w:r w:rsidR="00923F89">
        <w:rPr>
          <w:spacing w:val="-10"/>
        </w:rPr>
        <w:t xml:space="preserve"> </w:t>
      </w:r>
      <w:r w:rsidR="00923F89">
        <w:t>ПЛАНИРОВАНИЕ</w:t>
      </w:r>
    </w:p>
    <w:p w:rsidR="00923F89" w:rsidRDefault="00923F89" w:rsidP="00923F89">
      <w:pPr>
        <w:pStyle w:val="a3"/>
        <w:spacing w:before="2"/>
        <w:rPr>
          <w:b/>
          <w:sz w:val="14"/>
        </w:rPr>
      </w:pPr>
    </w:p>
    <w:tbl>
      <w:tblPr>
        <w:tblStyle w:val="TableNormal"/>
        <w:tblW w:w="1448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577"/>
        <w:gridCol w:w="59"/>
        <w:gridCol w:w="673"/>
        <w:gridCol w:w="1595"/>
        <w:gridCol w:w="25"/>
        <w:gridCol w:w="1668"/>
        <w:gridCol w:w="8"/>
        <w:gridCol w:w="3260"/>
        <w:gridCol w:w="3119"/>
      </w:tblGrid>
      <w:tr w:rsidR="00923F89" w:rsidTr="00923F89">
        <w:trPr>
          <w:trHeight w:val="477"/>
        </w:trPr>
        <w:tc>
          <w:tcPr>
            <w:tcW w:w="504" w:type="dxa"/>
            <w:vMerge w:val="restart"/>
          </w:tcPr>
          <w:p w:rsidR="00923F89" w:rsidRDefault="00923F89" w:rsidP="00923F89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577" w:type="dxa"/>
            <w:vMerge w:val="restart"/>
          </w:tcPr>
          <w:p w:rsidR="00923F89" w:rsidRDefault="00923F89" w:rsidP="00923F89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5"/>
          </w:tcPr>
          <w:p w:rsidR="00923F89" w:rsidRDefault="00923F89" w:rsidP="00923F89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  <w:lang w:val="ru-RU"/>
              </w:rPr>
              <w:t xml:space="preserve"> 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3268" w:type="dxa"/>
            <w:gridSpan w:val="2"/>
            <w:vMerge w:val="restart"/>
          </w:tcPr>
          <w:p w:rsidR="00923F89" w:rsidRDefault="00923F89" w:rsidP="00923F89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изучения</w:t>
            </w:r>
            <w:proofErr w:type="spellEnd"/>
          </w:p>
        </w:tc>
        <w:tc>
          <w:tcPr>
            <w:tcW w:w="3119" w:type="dxa"/>
            <w:vMerge w:val="restart"/>
          </w:tcPr>
          <w:p w:rsidR="00923F89" w:rsidRDefault="00923F89" w:rsidP="00923F89">
            <w:pPr>
              <w:pStyle w:val="TableParagraph"/>
              <w:spacing w:line="292" w:lineRule="auto"/>
              <w:ind w:left="78" w:right="6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контроля</w:t>
            </w:r>
            <w:proofErr w:type="spellEnd"/>
          </w:p>
        </w:tc>
      </w:tr>
      <w:tr w:rsidR="00923F89" w:rsidTr="00923F89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23F89" w:rsidRDefault="00923F89" w:rsidP="00923F89">
            <w:pPr>
              <w:rPr>
                <w:sz w:val="2"/>
                <w:szCs w:val="2"/>
              </w:rPr>
            </w:pPr>
          </w:p>
        </w:tc>
        <w:tc>
          <w:tcPr>
            <w:tcW w:w="3577" w:type="dxa"/>
            <w:vMerge/>
            <w:tcBorders>
              <w:top w:val="nil"/>
            </w:tcBorders>
          </w:tcPr>
          <w:p w:rsidR="00923F89" w:rsidRDefault="00923F89" w:rsidP="00923F8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практические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3268" w:type="dxa"/>
            <w:gridSpan w:val="2"/>
            <w:vMerge/>
            <w:tcBorders>
              <w:top w:val="nil"/>
            </w:tcBorders>
          </w:tcPr>
          <w:p w:rsidR="00923F89" w:rsidRDefault="00923F89" w:rsidP="00923F89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923F89" w:rsidRDefault="00923F89" w:rsidP="00923F89">
            <w:pPr>
              <w:rPr>
                <w:sz w:val="2"/>
                <w:szCs w:val="2"/>
              </w:rPr>
            </w:pP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наша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77" w:type="dxa"/>
          </w:tcPr>
          <w:p w:rsidR="00923F89" w:rsidRPr="00923F89" w:rsidRDefault="00923F89" w:rsidP="00923F89">
            <w:pPr>
              <w:pStyle w:val="TableParagraph"/>
              <w:spacing w:line="292" w:lineRule="auto"/>
              <w:ind w:right="111"/>
              <w:rPr>
                <w:sz w:val="24"/>
                <w:lang w:val="ru-RU"/>
              </w:rPr>
            </w:pPr>
            <w:r w:rsidRPr="00923F89">
              <w:rPr>
                <w:sz w:val="24"/>
                <w:lang w:val="ru-RU"/>
              </w:rPr>
              <w:t>Духовные ценности</w:t>
            </w:r>
            <w:r w:rsidRPr="00923F89">
              <w:rPr>
                <w:spacing w:val="1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человечества.</w:t>
            </w:r>
            <w:r w:rsidRPr="00923F89">
              <w:rPr>
                <w:spacing w:val="-9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Культура.</w:t>
            </w:r>
            <w:r w:rsidRPr="00923F89">
              <w:rPr>
                <w:spacing w:val="-8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Религия</w:t>
            </w: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философии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этике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3119" w:type="dxa"/>
          </w:tcPr>
          <w:p w:rsidR="00923F89" w:rsidRP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Мораль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нравственность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77" w:type="dxa"/>
          </w:tcPr>
          <w:p w:rsidR="00923F89" w:rsidRPr="00923F89" w:rsidRDefault="00923F89" w:rsidP="00923F89">
            <w:pPr>
              <w:pStyle w:val="TableParagraph"/>
              <w:spacing w:line="292" w:lineRule="auto"/>
              <w:ind w:right="709"/>
              <w:rPr>
                <w:sz w:val="24"/>
                <w:lang w:val="ru-RU"/>
              </w:rPr>
            </w:pPr>
            <w:r w:rsidRPr="00923F89">
              <w:rPr>
                <w:sz w:val="24"/>
                <w:lang w:val="ru-RU"/>
              </w:rPr>
              <w:t>Образцы нравственности в</w:t>
            </w:r>
            <w:r w:rsidRPr="00923F89">
              <w:rPr>
                <w:spacing w:val="-58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культурах</w:t>
            </w:r>
            <w:r w:rsidRPr="00923F89">
              <w:rPr>
                <w:spacing w:val="-4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разных</w:t>
            </w:r>
            <w:r w:rsidRPr="00923F89">
              <w:rPr>
                <w:spacing w:val="-3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народов</w:t>
            </w: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Гуманисты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мира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spacing w:line="292" w:lineRule="auto"/>
              <w:ind w:right="361"/>
              <w:rPr>
                <w:sz w:val="24"/>
              </w:rPr>
            </w:pPr>
            <w:proofErr w:type="spellStart"/>
            <w:r>
              <w:rPr>
                <w:sz w:val="24"/>
              </w:rPr>
              <w:t>Гуманисты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Писатели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гуманисты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3119" w:type="dxa"/>
          </w:tcPr>
          <w:p w:rsidR="00923F89" w:rsidRP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Труд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нравственная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ценность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spacing w:line="292" w:lineRule="auto"/>
              <w:ind w:right="969"/>
              <w:rPr>
                <w:sz w:val="24"/>
              </w:rPr>
            </w:pPr>
            <w:proofErr w:type="spellStart"/>
            <w:r>
              <w:rPr>
                <w:sz w:val="24"/>
              </w:rPr>
              <w:t>Нравственные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традиции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предпринимательства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Меценатство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Нравственность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наше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577" w:type="dxa"/>
          </w:tcPr>
          <w:p w:rsidR="00923F89" w:rsidRPr="00923F89" w:rsidRDefault="00923F89" w:rsidP="00923F89">
            <w:pPr>
              <w:pStyle w:val="TableParagraph"/>
              <w:spacing w:line="292" w:lineRule="auto"/>
              <w:ind w:right="651"/>
              <w:rPr>
                <w:sz w:val="24"/>
                <w:lang w:val="ru-RU"/>
              </w:rPr>
            </w:pPr>
            <w:r w:rsidRPr="00923F89">
              <w:rPr>
                <w:sz w:val="24"/>
                <w:lang w:val="ru-RU"/>
              </w:rPr>
              <w:t>Что такое добродетель.</w:t>
            </w:r>
            <w:r w:rsidRPr="00923F89">
              <w:rPr>
                <w:spacing w:val="1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Аристотель</w:t>
            </w:r>
            <w:r w:rsidRPr="00923F89">
              <w:rPr>
                <w:spacing w:val="-8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о</w:t>
            </w:r>
            <w:r w:rsidRPr="00923F89">
              <w:rPr>
                <w:spacing w:val="-6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добродетелях</w:t>
            </w: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Нравственные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Сократ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Нравственный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Справедливость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Терпение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терпимость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spacing w:line="292" w:lineRule="auto"/>
              <w:ind w:right="873"/>
              <w:rPr>
                <w:sz w:val="24"/>
              </w:rPr>
            </w:pPr>
            <w:proofErr w:type="spellStart"/>
            <w:r>
              <w:rPr>
                <w:sz w:val="24"/>
              </w:rPr>
              <w:t>Милосердие</w:t>
            </w:r>
            <w:proofErr w:type="spellEnd"/>
            <w:r>
              <w:rPr>
                <w:sz w:val="24"/>
              </w:rPr>
              <w:t xml:space="preserve"> — «</w:t>
            </w:r>
            <w:proofErr w:type="spellStart"/>
            <w:r>
              <w:rPr>
                <w:sz w:val="24"/>
              </w:rPr>
              <w:t>милость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сердца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577" w:type="dxa"/>
          </w:tcPr>
          <w:p w:rsidR="00923F89" w:rsidRPr="00923F89" w:rsidRDefault="00923F89" w:rsidP="00923F89">
            <w:pPr>
              <w:pStyle w:val="TableParagraph"/>
              <w:spacing w:line="292" w:lineRule="auto"/>
              <w:ind w:right="783"/>
              <w:rPr>
                <w:sz w:val="24"/>
                <w:lang w:val="ru-RU"/>
              </w:rPr>
            </w:pPr>
            <w:r w:rsidRPr="00923F89">
              <w:rPr>
                <w:sz w:val="24"/>
                <w:lang w:val="ru-RU"/>
              </w:rPr>
              <w:t>Десять заповедей - основа</w:t>
            </w:r>
            <w:r w:rsidRPr="00923F89">
              <w:rPr>
                <w:spacing w:val="-57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нравственного</w:t>
            </w:r>
            <w:r w:rsidRPr="00923F89">
              <w:rPr>
                <w:spacing w:val="-2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закона</w:t>
            </w: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577" w:type="dxa"/>
          </w:tcPr>
          <w:p w:rsidR="00923F89" w:rsidRPr="00923F89" w:rsidRDefault="00923F89" w:rsidP="00923F89">
            <w:pPr>
              <w:pStyle w:val="TableParagraph"/>
              <w:spacing w:line="292" w:lineRule="auto"/>
              <w:ind w:right="528"/>
              <w:rPr>
                <w:sz w:val="24"/>
                <w:lang w:val="ru-RU"/>
              </w:rPr>
            </w:pPr>
            <w:r w:rsidRPr="00923F89">
              <w:rPr>
                <w:sz w:val="24"/>
                <w:lang w:val="ru-RU"/>
              </w:rPr>
              <w:t>Десять заповедей и мораль в</w:t>
            </w:r>
            <w:r w:rsidRPr="00923F89">
              <w:rPr>
                <w:spacing w:val="-58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современном</w:t>
            </w:r>
            <w:r w:rsidRPr="00923F89">
              <w:rPr>
                <w:spacing w:val="-1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обществе</w:t>
            </w: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Совесть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Долг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Ответственность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spacing w:line="292" w:lineRule="auto"/>
              <w:ind w:right="163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Золотое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нравственности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23.02.2023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Этика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этикет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основанное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справедливости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Этика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религиозная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светская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нравственная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норма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577" w:type="dxa"/>
          </w:tcPr>
          <w:p w:rsidR="00923F89" w:rsidRPr="00923F89" w:rsidRDefault="00923F89" w:rsidP="00923F89">
            <w:pPr>
              <w:pStyle w:val="TableParagraph"/>
              <w:spacing w:line="292" w:lineRule="auto"/>
              <w:ind w:right="198"/>
              <w:rPr>
                <w:sz w:val="24"/>
                <w:lang w:val="ru-RU"/>
              </w:rPr>
            </w:pPr>
            <w:r w:rsidRPr="00923F89">
              <w:rPr>
                <w:sz w:val="24"/>
                <w:lang w:val="ru-RU"/>
              </w:rPr>
              <w:t>Отношение к другим людям и к</w:t>
            </w:r>
            <w:r w:rsidRPr="00923F89">
              <w:rPr>
                <w:spacing w:val="-58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самому</w:t>
            </w:r>
            <w:r w:rsidRPr="00923F89">
              <w:rPr>
                <w:spacing w:val="-1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себе</w:t>
            </w: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Великие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мыслители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дружбе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самовоспитании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spacing w:line="292" w:lineRule="auto"/>
              <w:ind w:right="399"/>
              <w:rPr>
                <w:sz w:val="24"/>
              </w:rPr>
            </w:pPr>
            <w:proofErr w:type="spellStart"/>
            <w:r>
              <w:rPr>
                <w:sz w:val="24"/>
              </w:rPr>
              <w:t>Патриотизм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нравственная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категория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577" w:type="dxa"/>
          </w:tcPr>
          <w:p w:rsidR="00923F89" w:rsidRPr="00923F89" w:rsidRDefault="00923F89" w:rsidP="00923F89">
            <w:pPr>
              <w:pStyle w:val="TableParagraph"/>
              <w:spacing w:line="292" w:lineRule="auto"/>
              <w:ind w:right="492"/>
              <w:rPr>
                <w:sz w:val="24"/>
                <w:lang w:val="ru-RU"/>
              </w:rPr>
            </w:pPr>
            <w:r w:rsidRPr="00923F89">
              <w:rPr>
                <w:sz w:val="24"/>
                <w:lang w:val="ru-RU"/>
              </w:rPr>
              <w:t>Эмоциональный интеллект и</w:t>
            </w:r>
            <w:r w:rsidRPr="00923F89">
              <w:rPr>
                <w:spacing w:val="-57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язык</w:t>
            </w:r>
            <w:r w:rsidRPr="00923F89">
              <w:rPr>
                <w:spacing w:val="-2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общения</w:t>
            </w:r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венец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творения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504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577" w:type="dxa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</w:t>
            </w:r>
            <w:proofErr w:type="spellEnd"/>
          </w:p>
        </w:tc>
        <w:tc>
          <w:tcPr>
            <w:tcW w:w="732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8" w:type="dxa"/>
            <w:gridSpan w:val="2"/>
          </w:tcPr>
          <w:p w:rsidR="00923F89" w:rsidRDefault="00923F89" w:rsidP="00923F89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line="292" w:lineRule="auto"/>
              <w:ind w:left="7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 xml:space="preserve"> опрос;</w:t>
            </w:r>
          </w:p>
        </w:tc>
      </w:tr>
      <w:tr w:rsidR="00923F89" w:rsidTr="00923F89">
        <w:trPr>
          <w:trHeight w:val="813"/>
        </w:trPr>
        <w:tc>
          <w:tcPr>
            <w:tcW w:w="4140" w:type="dxa"/>
            <w:gridSpan w:val="3"/>
          </w:tcPr>
          <w:p w:rsidR="00923F89" w:rsidRPr="00923F89" w:rsidRDefault="00923F89" w:rsidP="00923F89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923F89">
              <w:rPr>
                <w:sz w:val="24"/>
                <w:lang w:val="ru-RU"/>
              </w:rPr>
              <w:t>ОБЩЕЕ</w:t>
            </w:r>
            <w:r w:rsidRPr="00923F89">
              <w:rPr>
                <w:spacing w:val="-7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КОЛИЧЕСТВО</w:t>
            </w:r>
            <w:r w:rsidRPr="00923F89">
              <w:rPr>
                <w:spacing w:val="-6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ЧАСОВ</w:t>
            </w:r>
            <w:r w:rsidRPr="00923F89">
              <w:rPr>
                <w:spacing w:val="-6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ПО</w:t>
            </w:r>
            <w:r w:rsidRPr="00923F89">
              <w:rPr>
                <w:spacing w:val="-57"/>
                <w:sz w:val="24"/>
                <w:lang w:val="ru-RU"/>
              </w:rPr>
              <w:t xml:space="preserve"> </w:t>
            </w:r>
            <w:r w:rsidRPr="00923F89">
              <w:rPr>
                <w:sz w:val="24"/>
                <w:lang w:val="ru-RU"/>
              </w:rPr>
              <w:t>ПРОГРАММЕ</w:t>
            </w:r>
          </w:p>
        </w:tc>
        <w:tc>
          <w:tcPr>
            <w:tcW w:w="2268" w:type="dxa"/>
            <w:gridSpan w:val="2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01" w:type="dxa"/>
            <w:gridSpan w:val="3"/>
          </w:tcPr>
          <w:p w:rsidR="00923F89" w:rsidRDefault="00923F89" w:rsidP="00923F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0" w:type="dxa"/>
          </w:tcPr>
          <w:p w:rsidR="00923F89" w:rsidRDefault="00923F89" w:rsidP="00923F8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9" w:type="dxa"/>
          </w:tcPr>
          <w:p w:rsidR="00923F89" w:rsidRDefault="00923F89" w:rsidP="00923F8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23F89" w:rsidRDefault="00923F89" w:rsidP="00923F89">
      <w:pPr>
        <w:tabs>
          <w:tab w:val="left" w:pos="11508"/>
        </w:tabs>
      </w:pPr>
      <w:r>
        <w:tab/>
      </w: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Default="00424032" w:rsidP="00424032">
      <w:pPr>
        <w:spacing w:before="66"/>
        <w:ind w:left="106"/>
        <w:rPr>
          <w:b/>
          <w:sz w:val="24"/>
          <w:lang w:val="de-AT"/>
        </w:rPr>
      </w:pPr>
    </w:p>
    <w:p w:rsidR="00424032" w:rsidRPr="00424032" w:rsidRDefault="00D8235F" w:rsidP="00424032">
      <w:pPr>
        <w:spacing w:before="66"/>
        <w:ind w:left="106"/>
        <w:rPr>
          <w:rFonts w:ascii="Times New Roman" w:hAnsi="Times New Roman" w:cs="Times New Roman"/>
          <w:b/>
          <w:sz w:val="24"/>
        </w:rPr>
      </w:pPr>
      <w:r w:rsidRPr="00D8235F">
        <w:rPr>
          <w:rFonts w:ascii="Times New Roman" w:hAnsi="Times New Roman" w:cs="Times New Roman"/>
        </w:rPr>
        <w:pict>
          <v:rect id="_x0000_s1032" style="position:absolute;left:0;text-align:left;margin-left:33.3pt;margin-top:22.9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 w:rsidR="00424032" w:rsidRPr="00424032">
        <w:rPr>
          <w:rFonts w:ascii="Times New Roman" w:hAnsi="Times New Roman" w:cs="Times New Roman"/>
          <w:b/>
          <w:sz w:val="24"/>
        </w:rPr>
        <w:t>УЧЕБНО-МЕТОДИЧЕСКОЕ</w:t>
      </w:r>
      <w:r w:rsidR="00424032" w:rsidRPr="00424032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="00424032" w:rsidRPr="00424032">
        <w:rPr>
          <w:rFonts w:ascii="Times New Roman" w:hAnsi="Times New Roman" w:cs="Times New Roman"/>
          <w:b/>
          <w:sz w:val="24"/>
        </w:rPr>
        <w:t>ОБЕСПЕЧЕНИЕ</w:t>
      </w:r>
      <w:r w:rsidR="00424032" w:rsidRPr="00424032">
        <w:rPr>
          <w:rFonts w:ascii="Times New Roman" w:hAnsi="Times New Roman" w:cs="Times New Roman"/>
          <w:b/>
          <w:spacing w:val="-12"/>
          <w:sz w:val="24"/>
        </w:rPr>
        <w:t xml:space="preserve"> </w:t>
      </w:r>
      <w:r w:rsidR="00424032" w:rsidRPr="00424032">
        <w:rPr>
          <w:rFonts w:ascii="Times New Roman" w:hAnsi="Times New Roman" w:cs="Times New Roman"/>
          <w:b/>
          <w:sz w:val="24"/>
        </w:rPr>
        <w:t>ОБРАЗОВАТЕЛЬНОГО</w:t>
      </w:r>
      <w:r w:rsidR="00424032" w:rsidRPr="00424032">
        <w:rPr>
          <w:rFonts w:ascii="Times New Roman" w:hAnsi="Times New Roman" w:cs="Times New Roman"/>
          <w:b/>
          <w:spacing w:val="-13"/>
          <w:sz w:val="24"/>
        </w:rPr>
        <w:t xml:space="preserve"> </w:t>
      </w:r>
      <w:r w:rsidR="00424032" w:rsidRPr="00424032">
        <w:rPr>
          <w:rFonts w:ascii="Times New Roman" w:hAnsi="Times New Roman" w:cs="Times New Roman"/>
          <w:b/>
          <w:sz w:val="24"/>
        </w:rPr>
        <w:t>ПРОЦЕССА</w:t>
      </w:r>
    </w:p>
    <w:p w:rsidR="00424032" w:rsidRPr="00424032" w:rsidRDefault="00424032" w:rsidP="00424032">
      <w:pPr>
        <w:pStyle w:val="Heading1"/>
        <w:spacing w:before="179"/>
      </w:pPr>
      <w:r w:rsidRPr="00424032">
        <w:t>ОБЯЗАТЕЛЬНЫЕ</w:t>
      </w:r>
      <w:r w:rsidRPr="00424032">
        <w:rPr>
          <w:spacing w:val="-8"/>
        </w:rPr>
        <w:t xml:space="preserve"> </w:t>
      </w:r>
      <w:r w:rsidRPr="00424032">
        <w:t>УЧЕБНЫЕ</w:t>
      </w:r>
      <w:r w:rsidRPr="00424032">
        <w:rPr>
          <w:spacing w:val="-7"/>
        </w:rPr>
        <w:t xml:space="preserve"> </w:t>
      </w:r>
      <w:r w:rsidRPr="00424032">
        <w:t>МАТЕРИАЛЫ</w:t>
      </w:r>
      <w:r w:rsidRPr="00424032">
        <w:rPr>
          <w:spacing w:val="-7"/>
        </w:rPr>
        <w:t xml:space="preserve"> </w:t>
      </w:r>
      <w:r w:rsidRPr="00424032">
        <w:t>ДЛЯ</w:t>
      </w:r>
      <w:r w:rsidRPr="00424032">
        <w:rPr>
          <w:spacing w:val="-7"/>
        </w:rPr>
        <w:t xml:space="preserve"> </w:t>
      </w:r>
      <w:r w:rsidRPr="00424032">
        <w:t>УЧЕНИКА</w:t>
      </w:r>
    </w:p>
    <w:p w:rsidR="00424032" w:rsidRPr="00424032" w:rsidRDefault="00424032" w:rsidP="00424032">
      <w:pPr>
        <w:pStyle w:val="a3"/>
        <w:spacing w:before="156" w:line="292" w:lineRule="auto"/>
        <w:ind w:left="106" w:right="508"/>
      </w:pPr>
      <w:r w:rsidRPr="00424032">
        <w:t>Основы религиозных культур и светской этики. Основы светской этики. 4 класс/</w:t>
      </w:r>
      <w:proofErr w:type="spellStart"/>
      <w:r w:rsidRPr="00424032">
        <w:t>Студеникин</w:t>
      </w:r>
      <w:proofErr w:type="spellEnd"/>
      <w:r w:rsidRPr="00424032">
        <w:t xml:space="preserve"> М.Т.,</w:t>
      </w:r>
      <w:r w:rsidRPr="00424032">
        <w:rPr>
          <w:spacing w:val="-58"/>
        </w:rPr>
        <w:t xml:space="preserve"> </w:t>
      </w:r>
      <w:r w:rsidRPr="00424032">
        <w:t>ООО</w:t>
      </w:r>
      <w:r w:rsidRPr="00424032">
        <w:rPr>
          <w:spacing w:val="-2"/>
        </w:rPr>
        <w:t xml:space="preserve"> </w:t>
      </w:r>
      <w:r w:rsidRPr="00424032">
        <w:t>«Русское слово-учебник»;</w:t>
      </w:r>
    </w:p>
    <w:p w:rsidR="00424032" w:rsidRPr="00424032" w:rsidRDefault="00424032" w:rsidP="00424032">
      <w:pPr>
        <w:pStyle w:val="Heading1"/>
        <w:spacing w:before="191"/>
      </w:pPr>
      <w:r w:rsidRPr="00424032">
        <w:t>МЕТОДИЧЕСКИЕ</w:t>
      </w:r>
      <w:r w:rsidRPr="00424032">
        <w:rPr>
          <w:spacing w:val="-8"/>
        </w:rPr>
        <w:t xml:space="preserve"> </w:t>
      </w:r>
      <w:r w:rsidRPr="00424032">
        <w:t>МАТЕРИАЛЫ</w:t>
      </w:r>
      <w:r w:rsidRPr="00424032">
        <w:rPr>
          <w:spacing w:val="-7"/>
        </w:rPr>
        <w:t xml:space="preserve"> </w:t>
      </w:r>
      <w:r w:rsidRPr="00424032">
        <w:t>ДЛЯ</w:t>
      </w:r>
      <w:r w:rsidRPr="00424032">
        <w:rPr>
          <w:spacing w:val="-7"/>
        </w:rPr>
        <w:t xml:space="preserve"> </w:t>
      </w:r>
      <w:r w:rsidRPr="00424032">
        <w:t>УЧИТЕЛЯ</w:t>
      </w:r>
    </w:p>
    <w:p w:rsidR="00424032" w:rsidRPr="00424032" w:rsidRDefault="00424032" w:rsidP="00424032">
      <w:pPr>
        <w:pStyle w:val="a3"/>
        <w:spacing w:before="156"/>
        <w:ind w:left="106"/>
      </w:pPr>
      <w:r w:rsidRPr="00424032">
        <w:t>Учебные</w:t>
      </w:r>
      <w:r w:rsidRPr="00424032">
        <w:rPr>
          <w:spacing w:val="-3"/>
        </w:rPr>
        <w:t xml:space="preserve"> </w:t>
      </w:r>
      <w:r w:rsidRPr="00424032">
        <w:t>пособия</w:t>
      </w:r>
    </w:p>
    <w:p w:rsidR="00424032" w:rsidRPr="00424032" w:rsidRDefault="00424032" w:rsidP="00424032">
      <w:pPr>
        <w:pStyle w:val="a3"/>
        <w:spacing w:before="10"/>
        <w:rPr>
          <w:sz w:val="21"/>
        </w:rPr>
      </w:pPr>
    </w:p>
    <w:p w:rsidR="00424032" w:rsidRPr="00424032" w:rsidRDefault="00424032" w:rsidP="00424032">
      <w:pPr>
        <w:pStyle w:val="Heading1"/>
        <w:spacing w:before="1"/>
      </w:pPr>
      <w:r w:rsidRPr="00424032">
        <w:t>ЦИФРОВЫЕ</w:t>
      </w:r>
      <w:r w:rsidRPr="00424032">
        <w:rPr>
          <w:spacing w:val="-7"/>
        </w:rPr>
        <w:t xml:space="preserve"> </w:t>
      </w:r>
      <w:r w:rsidRPr="00424032">
        <w:t>ОБРАЗОВАТЕЛЬНЫЕ</w:t>
      </w:r>
      <w:r w:rsidRPr="00424032">
        <w:rPr>
          <w:spacing w:val="-7"/>
        </w:rPr>
        <w:t xml:space="preserve"> </w:t>
      </w:r>
      <w:r w:rsidRPr="00424032">
        <w:t>РЕСУРСЫ</w:t>
      </w:r>
      <w:r w:rsidRPr="00424032">
        <w:rPr>
          <w:spacing w:val="-7"/>
        </w:rPr>
        <w:t xml:space="preserve"> </w:t>
      </w:r>
      <w:r w:rsidRPr="00424032">
        <w:t>И</w:t>
      </w:r>
      <w:r w:rsidRPr="00424032">
        <w:rPr>
          <w:spacing w:val="-7"/>
        </w:rPr>
        <w:t xml:space="preserve"> </w:t>
      </w:r>
      <w:r w:rsidRPr="00424032">
        <w:t>РЕСУРСЫ</w:t>
      </w:r>
      <w:r w:rsidRPr="00424032">
        <w:rPr>
          <w:spacing w:val="-7"/>
        </w:rPr>
        <w:t xml:space="preserve"> </w:t>
      </w:r>
      <w:r w:rsidRPr="00424032">
        <w:t>СЕТИ</w:t>
      </w:r>
      <w:r w:rsidRPr="00424032">
        <w:rPr>
          <w:spacing w:val="-7"/>
        </w:rPr>
        <w:t xml:space="preserve"> </w:t>
      </w:r>
      <w:r w:rsidRPr="00424032">
        <w:t>ИНТЕРНЕТ</w:t>
      </w:r>
    </w:p>
    <w:p w:rsidR="00424032" w:rsidRPr="00424032" w:rsidRDefault="00424032" w:rsidP="00424032">
      <w:pPr>
        <w:pStyle w:val="a3"/>
        <w:spacing w:before="156"/>
        <w:ind w:left="106"/>
      </w:pPr>
      <w:proofErr w:type="spellStart"/>
      <w:r w:rsidRPr="00424032">
        <w:t>https</w:t>
      </w:r>
      <w:proofErr w:type="spellEnd"/>
      <w:r w:rsidRPr="00424032">
        <w:t>//</w:t>
      </w:r>
      <w:proofErr w:type="spellStart"/>
      <w:r w:rsidRPr="00424032">
        <w:t>uchi.ru</w:t>
      </w:r>
      <w:proofErr w:type="spellEnd"/>
      <w:r w:rsidRPr="00424032">
        <w:t>/</w:t>
      </w:r>
      <w:proofErr w:type="spellStart"/>
      <w:r w:rsidRPr="00424032">
        <w:t>teachers</w:t>
      </w:r>
      <w:proofErr w:type="spellEnd"/>
      <w:r w:rsidRPr="00424032">
        <w:t>/</w:t>
      </w:r>
      <w:proofErr w:type="spellStart"/>
      <w:r w:rsidRPr="00424032">
        <w:t>stats</w:t>
      </w:r>
      <w:proofErr w:type="spellEnd"/>
      <w:r w:rsidRPr="00424032">
        <w:t>/</w:t>
      </w:r>
      <w:proofErr w:type="spellStart"/>
      <w:r w:rsidRPr="00424032">
        <w:t>maih</w:t>
      </w:r>
      <w:proofErr w:type="spellEnd"/>
    </w:p>
    <w:p w:rsidR="0005304A" w:rsidRPr="00424032" w:rsidRDefault="0005304A" w:rsidP="0005304A">
      <w:pPr>
        <w:spacing w:line="240" w:lineRule="auto"/>
        <w:rPr>
          <w:rFonts w:ascii="Times New Roman" w:hAnsi="Times New Roman" w:cs="Times New Roman"/>
        </w:rPr>
      </w:pPr>
    </w:p>
    <w:sectPr w:rsidR="0005304A" w:rsidRPr="00424032" w:rsidSect="0005304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C6114"/>
    <w:multiLevelType w:val="hybridMultilevel"/>
    <w:tmpl w:val="01C2E8BE"/>
    <w:lvl w:ilvl="0" w:tplc="720466F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8AE7A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6F4432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CAE5F2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D5EE7B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D0E0B1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BA655C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D1CCDB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D165E4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05304A"/>
    <w:rsid w:val="0005304A"/>
    <w:rsid w:val="0006292E"/>
    <w:rsid w:val="000C66BA"/>
    <w:rsid w:val="00175190"/>
    <w:rsid w:val="002666B8"/>
    <w:rsid w:val="002B2C4E"/>
    <w:rsid w:val="00323DC7"/>
    <w:rsid w:val="0040086F"/>
    <w:rsid w:val="00415142"/>
    <w:rsid w:val="00424032"/>
    <w:rsid w:val="00491B9B"/>
    <w:rsid w:val="004B5A05"/>
    <w:rsid w:val="005870B9"/>
    <w:rsid w:val="005A7DB7"/>
    <w:rsid w:val="006F464A"/>
    <w:rsid w:val="006F6053"/>
    <w:rsid w:val="00754726"/>
    <w:rsid w:val="0084178B"/>
    <w:rsid w:val="008436D7"/>
    <w:rsid w:val="00921636"/>
    <w:rsid w:val="00923F89"/>
    <w:rsid w:val="009672E6"/>
    <w:rsid w:val="009777AD"/>
    <w:rsid w:val="009D58D9"/>
    <w:rsid w:val="009E3542"/>
    <w:rsid w:val="00B146EF"/>
    <w:rsid w:val="00B70E28"/>
    <w:rsid w:val="00D8235F"/>
    <w:rsid w:val="00E66229"/>
    <w:rsid w:val="00EB2599"/>
    <w:rsid w:val="00FD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530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5304A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05304A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923F89"/>
    <w:pPr>
      <w:widowControl w:val="0"/>
      <w:autoSpaceDE w:val="0"/>
      <w:autoSpaceDN w:val="0"/>
      <w:spacing w:before="166" w:after="0" w:line="240" w:lineRule="auto"/>
      <w:ind w:left="526" w:right="182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23F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23F89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43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36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1727</Words>
  <Characters>9844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    </vt:lpstr>
      <vt:lpstr>    МИНИСТЕРСТВО ПРОСВЕЩЕНИЯ РОССИЙСКОЙ ФЕДЕРАЦИИ</vt:lpstr>
      <vt:lpstr>    РАБОЧАЯ ПРОГРАММА (ID 5054635)</vt:lpstr>
      <vt:lpstr>    </vt:lpstr>
      <vt:lpstr>    </vt:lpstr>
      <vt:lpstr>    ОБЩАЯ ХАРАКТЕРИСТИКА УЧЕБНОГО ПРЕДМЕТА «ОСНОВЫ РЕЛИГИОЗНЫХ КУЛЬТУР И СВЕТСКОЙ ЭТ</vt:lpstr>
      <vt:lpstr>    ЦЕЛИ И ЗАДАЧИ ИЗУЧЕНИЯ УЧЕБНОГО ПРЕДМЕТА «ОСНОВЫ РЕЛИГИОЗНЫХ КУЛЬТУР И СВЕТСКОЙ </vt:lpstr>
      <vt:lpstr>    МЕСТО УЧЕБНОГО ПРЕДМЕТА «ОСНОВЫ РЕЛИГИОЗНЫХ КУЛЬТУР И СВЕТСКОЙ ЭТИКИ» В УЧЕБНОМ </vt:lpstr>
      <vt:lpstr>    СОДЕРЖАНИЕ УЧЕБНОГО ПРЕДМЕТА</vt:lpstr>
      <vt:lpstr>    ПОУРОЧНОЕ ПЛАНИРОВАНИЕ</vt:lpstr>
      <vt:lpstr>    ОБЯЗАТЕЛЬНЫЕ УЧЕБНЫЕ МАТЕРИАЛЫ ДЛЯ УЧЕНИКА</vt:lpstr>
      <vt:lpstr>    МЕТОДИЧЕСКИЕ МАТЕРИАЛЫ ДЛЯ УЧИТЕЛЯ</vt:lpstr>
      <vt:lpstr>    ЦИФРОВЫЕ ОБРАЗОВАТЕЛЬНЫЕ РЕСУРСЫ И РЕСУРСЫ СЕТИ ИНТЕРНЕТ</vt:lpstr>
    </vt:vector>
  </TitlesOfParts>
  <Company/>
  <LinksUpToDate>false</LinksUpToDate>
  <CharactersWithSpaces>11548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Эльвина</dc:creator>
  <cp:lastModifiedBy>User</cp:lastModifiedBy>
  <cp:revision>14</cp:revision>
  <cp:lastPrinted>2022-11-08T19:38:00Z</cp:lastPrinted>
  <dcterms:created xsi:type="dcterms:W3CDTF">2022-11-08T16:59:00Z</dcterms:created>
  <dcterms:modified xsi:type="dcterms:W3CDTF">2023-01-24T15:55:00Z</dcterms:modified>
</cp:coreProperties>
</file>